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3D" w:rsidRDefault="00DA22C0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The Minutes for the Board meeting for the Southworth Library </w:t>
      </w:r>
      <w:r w:rsidR="00BA0914">
        <w:rPr>
          <w:rFonts w:ascii="Candara" w:eastAsia="Candara" w:hAnsi="Candara" w:cs="Candara"/>
        </w:rPr>
        <w:t>March 18</w:t>
      </w:r>
      <w:r w:rsidR="00EA5F66">
        <w:rPr>
          <w:rFonts w:ascii="Candara" w:eastAsia="Candara" w:hAnsi="Candara" w:cs="Candara"/>
        </w:rPr>
        <w:t>, 2024</w:t>
      </w:r>
    </w:p>
    <w:p w:rsidR="002E233D" w:rsidRDefault="00DA22C0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Present:</w:t>
      </w:r>
    </w:p>
    <w:p w:rsidR="002E233D" w:rsidRDefault="00DA22C0" w:rsidP="00FD2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Michael Lane, President</w:t>
      </w:r>
    </w:p>
    <w:p w:rsidR="002E233D" w:rsidRDefault="001C21B1" w:rsidP="00FD2608">
      <w:pPr>
        <w:numPr>
          <w:ilvl w:val="0"/>
          <w:numId w:val="1"/>
        </w:num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Bambi</w:t>
      </w:r>
      <w:r w:rsidR="00DA22C0">
        <w:rPr>
          <w:rFonts w:ascii="Candara" w:eastAsia="Candara" w:hAnsi="Candara" w:cs="Candara"/>
        </w:rPr>
        <w:t xml:space="preserve"> Avery</w:t>
      </w:r>
      <w:r w:rsidR="001E719D">
        <w:rPr>
          <w:rFonts w:ascii="Candara" w:eastAsia="Candara" w:hAnsi="Candara" w:cs="Candara"/>
        </w:rPr>
        <w:t>, S</w:t>
      </w:r>
      <w:r w:rsidR="009121E8">
        <w:rPr>
          <w:rFonts w:ascii="Candara" w:eastAsia="Candara" w:hAnsi="Candara" w:cs="Candara"/>
        </w:rPr>
        <w:t>ecretary</w:t>
      </w:r>
    </w:p>
    <w:p w:rsidR="002E233D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Randall Stewart, </w:t>
      </w:r>
      <w:r>
        <w:rPr>
          <w:rFonts w:ascii="Candara" w:eastAsia="Candara" w:hAnsi="Candara" w:cs="Candara"/>
        </w:rPr>
        <w:t>Vice President</w:t>
      </w:r>
    </w:p>
    <w:p w:rsidR="002E233D" w:rsidRPr="00C53B7E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</w:rPr>
        <w:t>Paul Streeter</w:t>
      </w:r>
      <w:r w:rsidR="00FD2608">
        <w:rPr>
          <w:rFonts w:ascii="Candara" w:eastAsia="Candara" w:hAnsi="Candara" w:cs="Candara"/>
        </w:rPr>
        <w:t>, Treasurer</w:t>
      </w:r>
    </w:p>
    <w:p w:rsidR="00C53B7E" w:rsidRPr="00D927BE" w:rsidRDefault="00C53B7E" w:rsidP="0002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 w:rsidRPr="00C53B7E">
        <w:rPr>
          <w:rFonts w:ascii="Candara" w:eastAsia="Candara" w:hAnsi="Candara" w:cs="Candara"/>
        </w:rPr>
        <w:t>Brenda Carpenter</w:t>
      </w:r>
    </w:p>
    <w:p w:rsidR="00D927BE" w:rsidRDefault="00D927BE" w:rsidP="0002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Clint Brooks</w:t>
      </w:r>
    </w:p>
    <w:p w:rsidR="00BA0914" w:rsidRPr="00C53B7E" w:rsidRDefault="00BA0914" w:rsidP="0002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Charles </w:t>
      </w:r>
      <w:proofErr w:type="spellStart"/>
      <w:r>
        <w:rPr>
          <w:rFonts w:ascii="Candara" w:eastAsia="Candara" w:hAnsi="Candara" w:cs="Candara"/>
          <w:color w:val="000000"/>
        </w:rPr>
        <w:t>Dardia</w:t>
      </w:r>
      <w:proofErr w:type="spellEnd"/>
    </w:p>
    <w:p w:rsidR="002E233D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Diane </w:t>
      </w:r>
      <w:proofErr w:type="spellStart"/>
      <w:r>
        <w:rPr>
          <w:rFonts w:ascii="Candara" w:eastAsia="Candara" w:hAnsi="Candara" w:cs="Candara"/>
          <w:color w:val="000000"/>
        </w:rPr>
        <w:t>Pamel</w:t>
      </w:r>
      <w:proofErr w:type="spellEnd"/>
      <w:r>
        <w:rPr>
          <w:rFonts w:ascii="Candara" w:eastAsia="Candara" w:hAnsi="Candara" w:cs="Candara"/>
          <w:color w:val="000000"/>
        </w:rPr>
        <w:t xml:space="preserve"> – Library Director</w:t>
      </w:r>
    </w:p>
    <w:p w:rsidR="002E233D" w:rsidRPr="006755A9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Allison </w:t>
      </w:r>
      <w:r>
        <w:rPr>
          <w:rFonts w:ascii="Candara" w:eastAsia="Candara" w:hAnsi="Candara" w:cs="Candara"/>
        </w:rPr>
        <w:t>Payne</w:t>
      </w:r>
      <w:r w:rsidR="00E13CD0">
        <w:rPr>
          <w:rFonts w:ascii="Candara" w:eastAsia="Candara" w:hAnsi="Candara" w:cs="Candara"/>
        </w:rPr>
        <w:t>-Senior Librarian</w:t>
      </w:r>
    </w:p>
    <w:p w:rsidR="006755A9" w:rsidRDefault="006755A9" w:rsidP="00675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</w:rPr>
      </w:pPr>
    </w:p>
    <w:p w:rsidR="002E233D" w:rsidRDefault="00532A28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Meeting called to order at 6:</w:t>
      </w:r>
      <w:r w:rsidR="001E719D">
        <w:rPr>
          <w:rFonts w:ascii="Candara" w:eastAsia="Candara" w:hAnsi="Candara" w:cs="Candara"/>
        </w:rPr>
        <w:t xml:space="preserve"> </w:t>
      </w:r>
      <w:r w:rsidR="00D927BE">
        <w:rPr>
          <w:rFonts w:ascii="Candara" w:eastAsia="Candara" w:hAnsi="Candara" w:cs="Candara"/>
        </w:rPr>
        <w:t>1</w:t>
      </w:r>
      <w:r w:rsidR="001E719D">
        <w:rPr>
          <w:rFonts w:ascii="Candara" w:eastAsia="Candara" w:hAnsi="Candara" w:cs="Candara"/>
        </w:rPr>
        <w:t>0</w:t>
      </w:r>
      <w:r w:rsidR="00DA22C0">
        <w:rPr>
          <w:rFonts w:ascii="Candara" w:eastAsia="Candara" w:hAnsi="Candara" w:cs="Candara"/>
        </w:rPr>
        <w:t xml:space="preserve"> p.m.</w:t>
      </w:r>
    </w:p>
    <w:p w:rsidR="002E233D" w:rsidRDefault="00DA22C0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Privilege of the floor for the public- no attendees </w:t>
      </w:r>
    </w:p>
    <w:p w:rsidR="006755A9" w:rsidRPr="006755A9" w:rsidRDefault="006755A9" w:rsidP="006755A9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 w:rsidRPr="006755A9">
        <w:rPr>
          <w:rFonts w:ascii="Candara" w:eastAsia="Candara" w:hAnsi="Candara" w:cs="Candara"/>
          <w:b/>
          <w:sz w:val="28"/>
          <w:szCs w:val="28"/>
        </w:rPr>
        <w:t>Minutes</w:t>
      </w:r>
    </w:p>
    <w:p w:rsidR="006755A9" w:rsidRPr="006755A9" w:rsidRDefault="00BA0914" w:rsidP="006755A9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Clinton Brooks</w:t>
      </w:r>
      <w:r w:rsidR="006755A9" w:rsidRPr="006755A9">
        <w:rPr>
          <w:rFonts w:ascii="Candara" w:eastAsia="Candara" w:hAnsi="Candara" w:cs="Candara"/>
        </w:rPr>
        <w:t xml:space="preserve"> moves to approve the minutes for </w:t>
      </w:r>
      <w:r>
        <w:rPr>
          <w:rFonts w:ascii="Candara" w:eastAsia="Candara" w:hAnsi="Candara" w:cs="Candara"/>
        </w:rPr>
        <w:t>January 25, 2024</w:t>
      </w:r>
      <w:r w:rsidR="006755A9" w:rsidRPr="006755A9">
        <w:rPr>
          <w:rFonts w:ascii="Candara" w:eastAsia="Candara" w:hAnsi="Candara" w:cs="Candara"/>
        </w:rPr>
        <w:t xml:space="preserve">; </w:t>
      </w:r>
      <w:r w:rsidR="006755A9">
        <w:rPr>
          <w:rFonts w:ascii="Candara" w:eastAsia="Candara" w:hAnsi="Candara" w:cs="Candara"/>
        </w:rPr>
        <w:t>Randall Stewart</w:t>
      </w:r>
      <w:r w:rsidR="006755A9" w:rsidRPr="006755A9">
        <w:rPr>
          <w:rFonts w:ascii="Candara" w:eastAsia="Candara" w:hAnsi="Candara" w:cs="Candara"/>
        </w:rPr>
        <w:t xml:space="preserve"> seconds and all vote in favor. </w:t>
      </w:r>
    </w:p>
    <w:p w:rsidR="006755A9" w:rsidRDefault="006755A9" w:rsidP="006755A9">
      <w:pPr>
        <w:spacing w:after="0" w:line="240" w:lineRule="auto"/>
        <w:rPr>
          <w:rFonts w:ascii="Candara" w:eastAsia="Candara" w:hAnsi="Candara" w:cs="Candara"/>
        </w:rPr>
      </w:pPr>
    </w:p>
    <w:p w:rsidR="007817C7" w:rsidRDefault="007817C7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Treasurer Report and Finance Committee</w:t>
      </w:r>
    </w:p>
    <w:p w:rsidR="00452278" w:rsidRDefault="00452278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The following financial reports for January – </w:t>
      </w:r>
      <w:r w:rsidR="00D86A8E">
        <w:rPr>
          <w:rFonts w:ascii="Candara" w:eastAsia="Candara" w:hAnsi="Candara" w:cs="Candara"/>
        </w:rPr>
        <w:t>February 2024</w:t>
      </w:r>
      <w:r>
        <w:rPr>
          <w:rFonts w:ascii="Candara" w:eastAsia="Candara" w:hAnsi="Candara" w:cs="Candara"/>
        </w:rPr>
        <w:t xml:space="preserve"> are submitted and reviewed</w:t>
      </w:r>
    </w:p>
    <w:p w:rsidR="00A5264E" w:rsidRPr="00452278" w:rsidRDefault="009121E8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452278">
        <w:rPr>
          <w:rFonts w:ascii="Candara" w:eastAsia="Candara" w:hAnsi="Candara" w:cs="Candara"/>
        </w:rPr>
        <w:t>Balance Sheet</w:t>
      </w:r>
      <w:r w:rsidR="001E719D">
        <w:rPr>
          <w:rFonts w:ascii="Candara" w:eastAsia="Candara" w:hAnsi="Candara" w:cs="Candara"/>
        </w:rPr>
        <w:t xml:space="preserve">- </w:t>
      </w:r>
    </w:p>
    <w:p w:rsidR="00C44FDC" w:rsidRDefault="009121E8" w:rsidP="00026AF0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C44FDC">
        <w:rPr>
          <w:rFonts w:ascii="Candara" w:eastAsia="Candara" w:hAnsi="Candara" w:cs="Candara"/>
        </w:rPr>
        <w:t>Profit &amp; Loss</w:t>
      </w:r>
      <w:r w:rsidR="00C44FDC" w:rsidRPr="00C44FDC">
        <w:rPr>
          <w:rFonts w:ascii="Candara" w:eastAsia="Candara" w:hAnsi="Candara" w:cs="Candara"/>
        </w:rPr>
        <w:t xml:space="preserve"> </w:t>
      </w:r>
    </w:p>
    <w:p w:rsidR="009121E8" w:rsidRPr="00C44FDC" w:rsidRDefault="009121E8" w:rsidP="00026AF0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C44FDC">
        <w:rPr>
          <w:rFonts w:ascii="Candara" w:eastAsia="Candara" w:hAnsi="Candara" w:cs="Candara"/>
        </w:rPr>
        <w:t>Operating income</w:t>
      </w:r>
    </w:p>
    <w:p w:rsidR="009121E8" w:rsidRPr="00452278" w:rsidRDefault="00463B4A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Budget report with income and expenses</w:t>
      </w:r>
    </w:p>
    <w:p w:rsidR="009121E8" w:rsidRPr="00452278" w:rsidRDefault="00DA4A2E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452278">
        <w:rPr>
          <w:rFonts w:ascii="Candara" w:eastAsia="Candara" w:hAnsi="Candara" w:cs="Candara"/>
        </w:rPr>
        <w:t>Lincoln</w:t>
      </w:r>
      <w:r w:rsidR="006755A9">
        <w:rPr>
          <w:rFonts w:ascii="Candara" w:eastAsia="Candara" w:hAnsi="Candara" w:cs="Candara"/>
        </w:rPr>
        <w:t xml:space="preserve"> Fund</w:t>
      </w:r>
    </w:p>
    <w:p w:rsidR="00DA4A2E" w:rsidRDefault="00DA4A2E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452278">
        <w:rPr>
          <w:rFonts w:ascii="Candara" w:eastAsia="Candara" w:hAnsi="Candara" w:cs="Candara"/>
        </w:rPr>
        <w:t>Bailey Fund</w:t>
      </w:r>
    </w:p>
    <w:p w:rsidR="00D8660F" w:rsidRDefault="00D8660F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Grants Report</w:t>
      </w:r>
    </w:p>
    <w:p w:rsidR="00410265" w:rsidRDefault="00410265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 w:rsidRPr="00410265">
        <w:rPr>
          <w:rFonts w:ascii="Candara" w:eastAsia="Candara" w:hAnsi="Candara" w:cs="Candara"/>
          <w:b/>
          <w:sz w:val="28"/>
          <w:szCs w:val="28"/>
        </w:rPr>
        <w:t>A</w:t>
      </w:r>
      <w:r w:rsidR="006755A9">
        <w:rPr>
          <w:rFonts w:ascii="Candara" w:eastAsia="Candara" w:hAnsi="Candara" w:cs="Candara"/>
          <w:b/>
          <w:sz w:val="28"/>
          <w:szCs w:val="28"/>
        </w:rPr>
        <w:t>udit</w:t>
      </w:r>
      <w:r>
        <w:rPr>
          <w:rFonts w:ascii="Candara" w:eastAsia="Candara" w:hAnsi="Candara" w:cs="Candara"/>
          <w:b/>
          <w:sz w:val="28"/>
          <w:szCs w:val="28"/>
        </w:rPr>
        <w:t xml:space="preserve">- </w:t>
      </w:r>
    </w:p>
    <w:p w:rsidR="00430B30" w:rsidRDefault="00BA0914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</w:t>
      </w:r>
      <w:r w:rsidR="00EA5F66">
        <w:rPr>
          <w:rFonts w:ascii="Candara" w:eastAsia="Candara" w:hAnsi="Candara" w:cs="Candara"/>
        </w:rPr>
        <w:t xml:space="preserve">o progress on the audit.  A </w:t>
      </w:r>
      <w:r>
        <w:rPr>
          <w:rFonts w:ascii="Candara" w:eastAsia="Candara" w:hAnsi="Candara" w:cs="Candara"/>
        </w:rPr>
        <w:t>comparison on financial reports for the past several years showed consistency with the P&amp;L</w:t>
      </w:r>
      <w:r w:rsidR="00EA5F66">
        <w:rPr>
          <w:rFonts w:ascii="Candara" w:eastAsia="Candara" w:hAnsi="Candara" w:cs="Candara"/>
        </w:rPr>
        <w:t>,</w:t>
      </w:r>
      <w:r>
        <w:rPr>
          <w:rFonts w:ascii="Candara" w:eastAsia="Candara" w:hAnsi="Candara" w:cs="Candara"/>
        </w:rPr>
        <w:t xml:space="preserve"> but the balance sheets had incongruities.  Clarification from Jay Engels</w:t>
      </w:r>
      <w:r w:rsidR="00EA5F66">
        <w:rPr>
          <w:rFonts w:ascii="Candara" w:eastAsia="Candara" w:hAnsi="Candara" w:cs="Candara"/>
        </w:rPr>
        <w:t>, the accountant who submits our 990,</w:t>
      </w:r>
      <w:r>
        <w:rPr>
          <w:rFonts w:ascii="Candara" w:eastAsia="Candara" w:hAnsi="Candara" w:cs="Candara"/>
        </w:rPr>
        <w:t xml:space="preserve"> as we go forward with the financial review for 2023</w:t>
      </w:r>
      <w:r w:rsidR="00EA5F66">
        <w:rPr>
          <w:rFonts w:ascii="Candara" w:eastAsia="Candara" w:hAnsi="Candara" w:cs="Candara"/>
        </w:rPr>
        <w:t xml:space="preserve"> is requested and a d</w:t>
      </w:r>
      <w:r>
        <w:rPr>
          <w:rFonts w:ascii="Candara" w:eastAsia="Candara" w:hAnsi="Candara" w:cs="Candara"/>
        </w:rPr>
        <w:t xml:space="preserve">iscussion with </w:t>
      </w:r>
      <w:r w:rsidR="00EA5F66">
        <w:rPr>
          <w:rFonts w:ascii="Candara" w:eastAsia="Candara" w:hAnsi="Candara" w:cs="Candara"/>
        </w:rPr>
        <w:t>him</w:t>
      </w:r>
      <w:r>
        <w:rPr>
          <w:rFonts w:ascii="Candara" w:eastAsia="Candara" w:hAnsi="Candara" w:cs="Candara"/>
        </w:rPr>
        <w:t xml:space="preserve"> to look at the changes </w:t>
      </w:r>
      <w:r w:rsidR="00463B4A">
        <w:rPr>
          <w:rFonts w:ascii="Candara" w:eastAsia="Candara" w:hAnsi="Candara" w:cs="Candara"/>
        </w:rPr>
        <w:t>will follow.</w:t>
      </w:r>
    </w:p>
    <w:p w:rsidR="00463B4A" w:rsidRDefault="00EA5F66" w:rsidP="00FD2608">
      <w:pPr>
        <w:spacing w:after="0" w:line="240" w:lineRule="auto"/>
        <w:rPr>
          <w:rFonts w:ascii="Candara" w:eastAsia="Candara" w:hAnsi="Candara" w:cs="Candara"/>
        </w:rPr>
      </w:pPr>
      <w:proofErr w:type="gramStart"/>
      <w:r>
        <w:rPr>
          <w:rFonts w:ascii="Candara" w:eastAsia="Candara" w:hAnsi="Candara" w:cs="Candara"/>
        </w:rPr>
        <w:t xml:space="preserve">The </w:t>
      </w:r>
      <w:r w:rsidR="00463B4A">
        <w:rPr>
          <w:rFonts w:ascii="Candara" w:eastAsia="Candara" w:hAnsi="Candara" w:cs="Candara"/>
        </w:rPr>
        <w:t xml:space="preserve"> Cash</w:t>
      </w:r>
      <w:proofErr w:type="gramEnd"/>
      <w:r w:rsidR="00463B4A">
        <w:rPr>
          <w:rFonts w:ascii="Candara" w:eastAsia="Candara" w:hAnsi="Candara" w:cs="Candara"/>
        </w:rPr>
        <w:t xml:space="preserve"> Management and Investment Policy</w:t>
      </w:r>
      <w:r>
        <w:rPr>
          <w:rFonts w:ascii="Candara" w:eastAsia="Candara" w:hAnsi="Candara" w:cs="Candara"/>
        </w:rPr>
        <w:t xml:space="preserve"> was</w:t>
      </w:r>
      <w:r w:rsidR="00463B4A">
        <w:rPr>
          <w:rFonts w:ascii="Candara" w:eastAsia="Candara" w:hAnsi="Candara" w:cs="Candara"/>
        </w:rPr>
        <w:t xml:space="preserve"> updated with more refined language and allowable investments.  Addendums proposed reflect work with Cornell </w:t>
      </w:r>
      <w:proofErr w:type="spellStart"/>
      <w:r w:rsidR="00463B4A">
        <w:rPr>
          <w:rFonts w:ascii="Candara" w:eastAsia="Candara" w:hAnsi="Candara" w:cs="Candara"/>
        </w:rPr>
        <w:t>Pochily</w:t>
      </w:r>
      <w:proofErr w:type="spellEnd"/>
      <w:r>
        <w:rPr>
          <w:rFonts w:ascii="Candara" w:eastAsia="Candara" w:hAnsi="Candara" w:cs="Candara"/>
        </w:rPr>
        <w:t xml:space="preserve"> Investments</w:t>
      </w:r>
      <w:r w:rsidR="00463B4A">
        <w:rPr>
          <w:rFonts w:ascii="Candara" w:eastAsia="Candara" w:hAnsi="Candara" w:cs="Candara"/>
        </w:rPr>
        <w:t xml:space="preserve">. </w:t>
      </w:r>
    </w:p>
    <w:p w:rsidR="00463B4A" w:rsidRDefault="00463B4A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Motion to adopt to revise investment policy as presented. Bambi Avery moves to approve the policies and addendums as of March 18, 2024. Charles </w:t>
      </w:r>
      <w:proofErr w:type="spellStart"/>
      <w:r>
        <w:rPr>
          <w:rFonts w:ascii="Candara" w:eastAsia="Candara" w:hAnsi="Candara" w:cs="Candara"/>
        </w:rPr>
        <w:t>Dardia</w:t>
      </w:r>
      <w:proofErr w:type="spellEnd"/>
      <w:r>
        <w:rPr>
          <w:rFonts w:ascii="Candara" w:eastAsia="Candara" w:hAnsi="Candara" w:cs="Candara"/>
        </w:rPr>
        <w:t xml:space="preserve"> seconds and all vote in favor.</w:t>
      </w:r>
      <w:r w:rsidR="00EA5F66"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t xml:space="preserve">The treasurer recommends moving funds from FNB and Stifel Investments to Cornell </w:t>
      </w:r>
      <w:proofErr w:type="spellStart"/>
      <w:r>
        <w:rPr>
          <w:rFonts w:ascii="Candara" w:eastAsia="Candara" w:hAnsi="Candara" w:cs="Candara"/>
        </w:rPr>
        <w:t>Pochily</w:t>
      </w:r>
      <w:proofErr w:type="spellEnd"/>
      <w:r>
        <w:rPr>
          <w:rFonts w:ascii="Candara" w:eastAsia="Candara" w:hAnsi="Candara" w:cs="Candara"/>
        </w:rPr>
        <w:t xml:space="preserve">. </w:t>
      </w:r>
    </w:p>
    <w:p w:rsidR="006755A9" w:rsidRDefault="006755A9" w:rsidP="00FD2608">
      <w:pPr>
        <w:spacing w:after="0" w:line="240" w:lineRule="auto"/>
        <w:rPr>
          <w:rFonts w:ascii="Candara" w:eastAsia="Candara" w:hAnsi="Candara" w:cs="Candara"/>
        </w:rPr>
      </w:pPr>
    </w:p>
    <w:p w:rsidR="002E233D" w:rsidRDefault="007817C7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 w:rsidRPr="007817C7">
        <w:rPr>
          <w:rFonts w:ascii="Candara" w:eastAsia="Candara" w:hAnsi="Candara" w:cs="Candara"/>
          <w:b/>
          <w:sz w:val="28"/>
          <w:szCs w:val="28"/>
        </w:rPr>
        <w:t>T</w:t>
      </w:r>
      <w:r w:rsidR="00452278">
        <w:rPr>
          <w:rFonts w:ascii="Candara" w:eastAsia="Candara" w:hAnsi="Candara" w:cs="Candara"/>
          <w:b/>
          <w:sz w:val="28"/>
          <w:szCs w:val="28"/>
        </w:rPr>
        <w:t xml:space="preserve">he Director Report </w:t>
      </w:r>
    </w:p>
    <w:p w:rsidR="00D86A8E" w:rsidRPr="00D86A8E" w:rsidRDefault="00F26CD9" w:rsidP="00FF6B7C">
      <w:pPr>
        <w:pStyle w:val="ListParagraph"/>
        <w:numPr>
          <w:ilvl w:val="0"/>
          <w:numId w:val="14"/>
        </w:numPr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  <w:r w:rsidRPr="00BA1ED1">
        <w:rPr>
          <w:rFonts w:ascii="Candara" w:eastAsia="Candara" w:hAnsi="Candara" w:cs="Candara"/>
          <w:sz w:val="24"/>
          <w:szCs w:val="24"/>
        </w:rPr>
        <w:t xml:space="preserve">Staff changes- </w:t>
      </w:r>
      <w:r w:rsidR="00D86A8E">
        <w:rPr>
          <w:rFonts w:ascii="Candara" w:eastAsia="Candara" w:hAnsi="Candara" w:cs="Candara"/>
          <w:sz w:val="24"/>
          <w:szCs w:val="24"/>
        </w:rPr>
        <w:t xml:space="preserve">Jennifer </w:t>
      </w:r>
      <w:proofErr w:type="spellStart"/>
      <w:r w:rsidR="00D86A8E">
        <w:rPr>
          <w:rFonts w:ascii="Candara" w:eastAsia="Candara" w:hAnsi="Candara" w:cs="Candara"/>
          <w:sz w:val="24"/>
          <w:szCs w:val="24"/>
        </w:rPr>
        <w:t>Wildridge</w:t>
      </w:r>
      <w:proofErr w:type="spellEnd"/>
      <w:r w:rsidR="00D86A8E">
        <w:rPr>
          <w:rFonts w:ascii="Candara" w:eastAsia="Candara" w:hAnsi="Candara" w:cs="Candara"/>
          <w:sz w:val="24"/>
          <w:szCs w:val="24"/>
        </w:rPr>
        <w:t xml:space="preserve"> submits letter of resignation with regret as of April 26. Clint Brooks moves to accept </w:t>
      </w:r>
      <w:r w:rsidR="00EA5F66">
        <w:rPr>
          <w:rFonts w:ascii="Candara" w:eastAsia="Candara" w:hAnsi="Candara" w:cs="Candara"/>
          <w:sz w:val="24"/>
          <w:szCs w:val="24"/>
        </w:rPr>
        <w:t>it with regret, Brenda C</w:t>
      </w:r>
      <w:r w:rsidR="00D86A8E">
        <w:rPr>
          <w:rFonts w:ascii="Candara" w:eastAsia="Candara" w:hAnsi="Candara" w:cs="Candara"/>
          <w:sz w:val="24"/>
          <w:szCs w:val="24"/>
        </w:rPr>
        <w:t>arpenter seconds and all approve.</w:t>
      </w:r>
    </w:p>
    <w:p w:rsidR="001B1539" w:rsidRPr="001B1539" w:rsidRDefault="00D86A8E" w:rsidP="00FF6B7C">
      <w:pPr>
        <w:pStyle w:val="ListParagraph"/>
        <w:numPr>
          <w:ilvl w:val="0"/>
          <w:numId w:val="14"/>
        </w:numPr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Jessica Cute is nominated to be promoted to the Library Assistant position at $17.50/hour. </w:t>
      </w:r>
      <w:r w:rsidR="00EA5F66">
        <w:rPr>
          <w:rFonts w:ascii="Candara" w:eastAsia="Candara" w:hAnsi="Candara" w:cs="Candara"/>
          <w:sz w:val="24"/>
          <w:szCs w:val="24"/>
        </w:rPr>
        <w:t>Randall Stewart moves to acce</w:t>
      </w:r>
      <w:r w:rsidR="001B1539">
        <w:rPr>
          <w:rFonts w:ascii="Candara" w:eastAsia="Candara" w:hAnsi="Candara" w:cs="Candara"/>
          <w:sz w:val="24"/>
          <w:szCs w:val="24"/>
        </w:rPr>
        <w:t>pt, Paul Streeter se</w:t>
      </w:r>
      <w:r w:rsidR="00EA5F66">
        <w:rPr>
          <w:rFonts w:ascii="Candara" w:eastAsia="Candara" w:hAnsi="Candara" w:cs="Candara"/>
          <w:sz w:val="24"/>
          <w:szCs w:val="24"/>
        </w:rPr>
        <w:t>c</w:t>
      </w:r>
      <w:r w:rsidR="001B1539">
        <w:rPr>
          <w:rFonts w:ascii="Candara" w:eastAsia="Candara" w:hAnsi="Candara" w:cs="Candara"/>
          <w:sz w:val="24"/>
          <w:szCs w:val="24"/>
        </w:rPr>
        <w:t>onds and all vote in favor</w:t>
      </w:r>
    </w:p>
    <w:p w:rsidR="00F26CD9" w:rsidRPr="00BA1ED1" w:rsidRDefault="001B1539" w:rsidP="00FF6B7C">
      <w:pPr>
        <w:pStyle w:val="ListParagraph"/>
        <w:numPr>
          <w:ilvl w:val="0"/>
          <w:numId w:val="14"/>
        </w:numPr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The empty position of Library Aide will be advertised at $15.45 an hour</w:t>
      </w:r>
      <w:r w:rsidR="00F26CD9" w:rsidRPr="00BA1ED1">
        <w:rPr>
          <w:rFonts w:ascii="Candara" w:eastAsia="Candara" w:hAnsi="Candara" w:cs="Candara"/>
          <w:b/>
          <w:sz w:val="24"/>
          <w:szCs w:val="24"/>
        </w:rPr>
        <w:t xml:space="preserve"> </w:t>
      </w:r>
    </w:p>
    <w:p w:rsidR="00EA5F66" w:rsidRDefault="00EA5F66" w:rsidP="00DB45D2">
      <w:pPr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</w:p>
    <w:p w:rsidR="00452278" w:rsidRDefault="00452278" w:rsidP="00EA5F66">
      <w:pPr>
        <w:spacing w:after="0" w:line="240" w:lineRule="auto"/>
        <w:ind w:firstLine="36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No questions or modifications needed.</w:t>
      </w:r>
    </w:p>
    <w:p w:rsidR="00D23ED7" w:rsidRDefault="00D23ED7" w:rsidP="00EA5F66">
      <w:pPr>
        <w:spacing w:after="0" w:line="240" w:lineRule="auto"/>
        <w:ind w:firstLine="36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8 Library Street report</w:t>
      </w:r>
      <w:r w:rsidR="006755A9">
        <w:rPr>
          <w:rFonts w:ascii="Candara" w:eastAsia="Candara" w:hAnsi="Candara" w:cs="Candara"/>
          <w:sz w:val="24"/>
          <w:szCs w:val="24"/>
        </w:rPr>
        <w:t xml:space="preserve"> is submitted. </w:t>
      </w:r>
    </w:p>
    <w:p w:rsidR="009847AF" w:rsidRDefault="009847AF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lastRenderedPageBreak/>
        <w:t xml:space="preserve">Charlie </w:t>
      </w:r>
      <w:proofErr w:type="spellStart"/>
      <w:r>
        <w:rPr>
          <w:rFonts w:ascii="Candara" w:eastAsia="Candara" w:hAnsi="Candara" w:cs="Candara"/>
          <w:sz w:val="24"/>
          <w:szCs w:val="24"/>
        </w:rPr>
        <w:t>Dardia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would like to take a walk around 8 Library Street to look at some of the areas that may need repair on the building.  Randy Stewart recommends a review of the property and the process for its upkeep. Building &amp; grounds committee recommended to review the agreement and responsibilities with Dryden Apt. Management for 8 Library Street</w:t>
      </w:r>
      <w:r w:rsidR="00B53FD3">
        <w:rPr>
          <w:rFonts w:ascii="Candara" w:eastAsia="Candara" w:hAnsi="Candara" w:cs="Candara"/>
          <w:sz w:val="24"/>
          <w:szCs w:val="24"/>
        </w:rPr>
        <w:t xml:space="preserve">. Randy Stewart will see if Jim Lane can come to the May meeting. </w:t>
      </w:r>
    </w:p>
    <w:p w:rsidR="00B53FD3" w:rsidRDefault="00B53FD3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</w:p>
    <w:p w:rsidR="009D167D" w:rsidRDefault="0033436D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Vol</w:t>
      </w:r>
      <w:r w:rsidR="000A2EFD" w:rsidRPr="000A2EFD">
        <w:rPr>
          <w:rFonts w:ascii="Candara" w:eastAsia="Candara" w:hAnsi="Candara" w:cs="Candara"/>
          <w:b/>
          <w:sz w:val="28"/>
          <w:szCs w:val="28"/>
        </w:rPr>
        <w:t>unteers</w:t>
      </w:r>
      <w:r w:rsidR="006755A9">
        <w:rPr>
          <w:rFonts w:ascii="Candara" w:eastAsia="Candara" w:hAnsi="Candara" w:cs="Candara"/>
          <w:b/>
          <w:sz w:val="28"/>
          <w:szCs w:val="28"/>
        </w:rPr>
        <w:t xml:space="preserve">- </w:t>
      </w:r>
      <w:r w:rsidR="006755A9" w:rsidRPr="006755A9">
        <w:rPr>
          <w:rFonts w:ascii="Candara" w:eastAsia="Candara" w:hAnsi="Candara" w:cs="Candara"/>
          <w:sz w:val="24"/>
          <w:szCs w:val="24"/>
        </w:rPr>
        <w:t>no report</w:t>
      </w:r>
    </w:p>
    <w:p w:rsidR="002E233D" w:rsidRDefault="00DA22C0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 xml:space="preserve">Building and Grounds </w:t>
      </w:r>
    </w:p>
    <w:p w:rsidR="000B54F5" w:rsidRPr="003D26CD" w:rsidRDefault="000B54F5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 w:rsidRPr="003D26CD">
        <w:rPr>
          <w:rFonts w:ascii="Candara" w:eastAsia="Candara" w:hAnsi="Candara" w:cs="Candara"/>
          <w:sz w:val="24"/>
          <w:szCs w:val="24"/>
        </w:rPr>
        <w:t>Slate Roof report is in great shape.  CF Evans (Elmira) offers a yearly maintenance program to evaluate the roof every year, clean gutters, ($200/</w:t>
      </w:r>
      <w:proofErr w:type="spellStart"/>
      <w:r w:rsidRPr="003D26CD">
        <w:rPr>
          <w:rFonts w:ascii="Candara" w:eastAsia="Candara" w:hAnsi="Candara" w:cs="Candara"/>
          <w:sz w:val="24"/>
          <w:szCs w:val="24"/>
        </w:rPr>
        <w:t>hr</w:t>
      </w:r>
      <w:proofErr w:type="spellEnd"/>
      <w:r w:rsidRPr="003D26CD">
        <w:rPr>
          <w:rFonts w:ascii="Candara" w:eastAsia="Candara" w:hAnsi="Candara" w:cs="Candara"/>
          <w:sz w:val="24"/>
          <w:szCs w:val="24"/>
        </w:rPr>
        <w:t xml:space="preserve">) + some travel costs. </w:t>
      </w:r>
      <w:r w:rsidR="00EA5F66">
        <w:rPr>
          <w:rFonts w:ascii="Candara" w:eastAsia="Candara" w:hAnsi="Candara" w:cs="Candara"/>
          <w:sz w:val="24"/>
          <w:szCs w:val="24"/>
        </w:rPr>
        <w:t>Building Committee r</w:t>
      </w:r>
      <w:r w:rsidRPr="003D26CD">
        <w:rPr>
          <w:rFonts w:ascii="Candara" w:eastAsia="Candara" w:hAnsi="Candara" w:cs="Candara"/>
          <w:sz w:val="24"/>
          <w:szCs w:val="24"/>
        </w:rPr>
        <w:t>ecommends contracting with them for the maintenance of both roofs (</w:t>
      </w:r>
      <w:r w:rsidR="003D26CD" w:rsidRPr="003D26CD">
        <w:rPr>
          <w:rFonts w:ascii="Candara" w:eastAsia="Candara" w:hAnsi="Candara" w:cs="Candara"/>
          <w:sz w:val="24"/>
          <w:szCs w:val="24"/>
        </w:rPr>
        <w:t>flat</w:t>
      </w:r>
      <w:r w:rsidRPr="003D26CD">
        <w:rPr>
          <w:rFonts w:ascii="Candara" w:eastAsia="Candara" w:hAnsi="Candara" w:cs="Candara"/>
          <w:sz w:val="24"/>
          <w:szCs w:val="24"/>
        </w:rPr>
        <w:t xml:space="preserve"> and slate)</w:t>
      </w:r>
      <w:r w:rsidR="003D26CD" w:rsidRPr="003D26CD">
        <w:rPr>
          <w:rFonts w:ascii="Candara" w:eastAsia="Candara" w:hAnsi="Candara" w:cs="Candara"/>
          <w:sz w:val="24"/>
          <w:szCs w:val="24"/>
        </w:rPr>
        <w:t xml:space="preserve">. </w:t>
      </w:r>
      <w:r w:rsidR="00EA5F66">
        <w:rPr>
          <w:rFonts w:ascii="Candara" w:eastAsia="Candara" w:hAnsi="Candara" w:cs="Candara"/>
          <w:sz w:val="24"/>
          <w:szCs w:val="24"/>
        </w:rPr>
        <w:t>It is noted that t</w:t>
      </w:r>
      <w:r w:rsidRPr="003D26CD">
        <w:rPr>
          <w:rFonts w:ascii="Candara" w:eastAsia="Candara" w:hAnsi="Candara" w:cs="Candara"/>
          <w:sz w:val="24"/>
          <w:szCs w:val="24"/>
        </w:rPr>
        <w:t xml:space="preserve">wo pallets of slate are available for repairs and stored in the Town Barn. </w:t>
      </w:r>
      <w:r w:rsidR="003D26CD" w:rsidRPr="003D26CD">
        <w:rPr>
          <w:rFonts w:ascii="Candara" w:eastAsia="Candara" w:hAnsi="Candara" w:cs="Candara"/>
          <w:sz w:val="24"/>
          <w:szCs w:val="24"/>
        </w:rPr>
        <w:t>Clinton Brooks moved to approve the agreement, Paul Streeter seconds and all vote in favor</w:t>
      </w:r>
    </w:p>
    <w:p w:rsidR="003D26CD" w:rsidRDefault="00EA5F66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Replacement Boiler for Lincoln Center Addition</w:t>
      </w:r>
      <w:r w:rsidR="003D26CD" w:rsidRPr="003D26CD">
        <w:rPr>
          <w:rFonts w:ascii="Candara" w:eastAsia="Candara" w:hAnsi="Candara" w:cs="Candara"/>
          <w:sz w:val="24"/>
          <w:szCs w:val="24"/>
        </w:rPr>
        <w:t xml:space="preserve">: </w:t>
      </w:r>
      <w:r w:rsidR="003D26CD">
        <w:rPr>
          <w:rFonts w:ascii="Candara" w:eastAsia="Candara" w:hAnsi="Candara" w:cs="Candara"/>
          <w:sz w:val="24"/>
          <w:szCs w:val="24"/>
        </w:rPr>
        <w:t xml:space="preserve">Randy Stewart reviews the recent history of the boiler repairs with K&amp;B and HSC.  Estimates from K&amp;B and HSC </w:t>
      </w:r>
      <w:r w:rsidR="00FF0584">
        <w:rPr>
          <w:rFonts w:ascii="Candara" w:eastAsia="Candara" w:hAnsi="Candara" w:cs="Candara"/>
          <w:sz w:val="24"/>
          <w:szCs w:val="24"/>
        </w:rPr>
        <w:t xml:space="preserve">for new boiler will be forthcoming. Michael Lane will also ask Ron </w:t>
      </w:r>
      <w:proofErr w:type="spellStart"/>
      <w:r w:rsidR="00FF0584">
        <w:rPr>
          <w:rFonts w:ascii="Candara" w:eastAsia="Candara" w:hAnsi="Candara" w:cs="Candara"/>
          <w:sz w:val="24"/>
          <w:szCs w:val="24"/>
        </w:rPr>
        <w:t>Shipe</w:t>
      </w:r>
      <w:proofErr w:type="spellEnd"/>
      <w:r>
        <w:rPr>
          <w:rFonts w:ascii="Candara" w:eastAsia="Candara" w:hAnsi="Candara" w:cs="Candara"/>
          <w:sz w:val="24"/>
          <w:szCs w:val="24"/>
        </w:rPr>
        <w:t>,</w:t>
      </w:r>
      <w:r w:rsidR="00FF0584">
        <w:rPr>
          <w:rFonts w:ascii="Candara" w:eastAsia="Candara" w:hAnsi="Candara" w:cs="Candara"/>
          <w:sz w:val="24"/>
          <w:szCs w:val="24"/>
        </w:rPr>
        <w:t xml:space="preserve"> who does </w:t>
      </w:r>
      <w:proofErr w:type="gramStart"/>
      <w:r w:rsidR="00FF0584">
        <w:rPr>
          <w:rFonts w:ascii="Candara" w:eastAsia="Candara" w:hAnsi="Candara" w:cs="Candara"/>
          <w:sz w:val="24"/>
          <w:szCs w:val="24"/>
        </w:rPr>
        <w:t>plumbing</w:t>
      </w:r>
      <w:proofErr w:type="gramEnd"/>
      <w:r w:rsidR="00FF0584">
        <w:rPr>
          <w:rFonts w:ascii="Candara" w:eastAsia="Candara" w:hAnsi="Candara" w:cs="Candara"/>
          <w:sz w:val="24"/>
          <w:szCs w:val="24"/>
        </w:rPr>
        <w:t xml:space="preserve"> and heating work as well</w:t>
      </w:r>
      <w:r>
        <w:rPr>
          <w:rFonts w:ascii="Candara" w:eastAsia="Candara" w:hAnsi="Candara" w:cs="Candara"/>
          <w:sz w:val="24"/>
          <w:szCs w:val="24"/>
        </w:rPr>
        <w:t>,</w:t>
      </w:r>
      <w:r w:rsidR="00FF0584">
        <w:rPr>
          <w:rFonts w:ascii="Candara" w:eastAsia="Candara" w:hAnsi="Candara" w:cs="Candara"/>
          <w:sz w:val="24"/>
          <w:szCs w:val="24"/>
        </w:rPr>
        <w:t xml:space="preserve"> and will call for an estimate. </w:t>
      </w:r>
    </w:p>
    <w:p w:rsidR="00FF0584" w:rsidRDefault="00FF0584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Mowing and landscaping quotes received from Karl Conrad and Dan Mulligan. Building Committee recommends we use Karl Conrad for lawn services.  R</w:t>
      </w:r>
      <w:r w:rsidR="00EA5F66">
        <w:rPr>
          <w:rFonts w:ascii="Candara" w:eastAsia="Candara" w:hAnsi="Candara" w:cs="Candara"/>
          <w:sz w:val="24"/>
          <w:szCs w:val="24"/>
        </w:rPr>
        <w:t>andall Stewart</w:t>
      </w:r>
      <w:r>
        <w:rPr>
          <w:rFonts w:ascii="Candara" w:eastAsia="Candara" w:hAnsi="Candara" w:cs="Candara"/>
          <w:sz w:val="24"/>
          <w:szCs w:val="24"/>
        </w:rPr>
        <w:t xml:space="preserve"> moves</w:t>
      </w:r>
      <w:r w:rsidR="00EA5F66">
        <w:rPr>
          <w:rFonts w:ascii="Candara" w:eastAsia="Candara" w:hAnsi="Candara" w:cs="Candara"/>
          <w:sz w:val="24"/>
          <w:szCs w:val="24"/>
        </w:rPr>
        <w:t xml:space="preserve"> to approve them for the contract, Charles </w:t>
      </w:r>
      <w:proofErr w:type="spellStart"/>
      <w:r w:rsidR="00EA5F66">
        <w:rPr>
          <w:rFonts w:ascii="Candara" w:eastAsia="Candara" w:hAnsi="Candara" w:cs="Candara"/>
          <w:sz w:val="24"/>
          <w:szCs w:val="24"/>
        </w:rPr>
        <w:t>Dardia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seconds and all approve.</w:t>
      </w:r>
    </w:p>
    <w:p w:rsidR="00FF0584" w:rsidRDefault="00FF0584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Discussion on the area between the library and 8 Library Street where trees were removed and what to plant in that area</w:t>
      </w:r>
      <w:r w:rsidR="00EA5F66">
        <w:rPr>
          <w:rFonts w:ascii="Candara" w:eastAsia="Candara" w:hAnsi="Candara" w:cs="Candara"/>
          <w:sz w:val="24"/>
          <w:szCs w:val="24"/>
        </w:rPr>
        <w:t xml:space="preserve"> follows</w:t>
      </w:r>
      <w:r>
        <w:rPr>
          <w:rFonts w:ascii="Candara" w:eastAsia="Candara" w:hAnsi="Candara" w:cs="Candara"/>
          <w:sz w:val="24"/>
          <w:szCs w:val="24"/>
        </w:rPr>
        <w:t xml:space="preserve">.  Karl Conrad will be consulted for recommendations. </w:t>
      </w:r>
    </w:p>
    <w:p w:rsidR="00FF0584" w:rsidRDefault="00EA5F66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There is d</w:t>
      </w:r>
      <w:r w:rsidR="00FF0584">
        <w:rPr>
          <w:rFonts w:ascii="Candara" w:eastAsia="Candara" w:hAnsi="Candara" w:cs="Candara"/>
          <w:sz w:val="24"/>
          <w:szCs w:val="24"/>
        </w:rPr>
        <w:t xml:space="preserve">iscussion </w:t>
      </w:r>
      <w:r>
        <w:rPr>
          <w:rFonts w:ascii="Candara" w:eastAsia="Candara" w:hAnsi="Candara" w:cs="Candara"/>
          <w:sz w:val="24"/>
          <w:szCs w:val="24"/>
        </w:rPr>
        <w:t xml:space="preserve">about </w:t>
      </w:r>
      <w:r w:rsidR="00FF0584">
        <w:rPr>
          <w:rFonts w:ascii="Candara" w:eastAsia="Candara" w:hAnsi="Candara" w:cs="Candara"/>
          <w:sz w:val="24"/>
          <w:szCs w:val="24"/>
        </w:rPr>
        <w:t>the trees near the ap</w:t>
      </w:r>
      <w:r>
        <w:rPr>
          <w:rFonts w:ascii="Candara" w:eastAsia="Candara" w:hAnsi="Candara" w:cs="Candara"/>
          <w:sz w:val="24"/>
          <w:szCs w:val="24"/>
        </w:rPr>
        <w:t>artmen</w:t>
      </w:r>
      <w:r w:rsidR="00FF0584">
        <w:rPr>
          <w:rFonts w:ascii="Candara" w:eastAsia="Candara" w:hAnsi="Candara" w:cs="Candara"/>
          <w:sz w:val="24"/>
          <w:szCs w:val="24"/>
        </w:rPr>
        <w:t>ts next door</w:t>
      </w:r>
      <w:r>
        <w:rPr>
          <w:rFonts w:ascii="Candara" w:eastAsia="Candara" w:hAnsi="Candara" w:cs="Candara"/>
          <w:sz w:val="24"/>
          <w:szCs w:val="24"/>
        </w:rPr>
        <w:t xml:space="preserve"> (Pizza and Bones building) and how</w:t>
      </w:r>
      <w:r w:rsidR="00FF0584">
        <w:rPr>
          <w:rFonts w:ascii="Candara" w:eastAsia="Candara" w:hAnsi="Candara" w:cs="Candara"/>
          <w:sz w:val="24"/>
          <w:szCs w:val="24"/>
        </w:rPr>
        <w:t xml:space="preserve"> to trim the arborvitae there.</w:t>
      </w:r>
    </w:p>
    <w:p w:rsidR="00FF0584" w:rsidRDefault="00FF0584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Exterior doors need staining and refinishing. </w:t>
      </w:r>
    </w:p>
    <w:p w:rsidR="00D86A8E" w:rsidRDefault="00D86A8E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Painting touch ups and repainting needed </w:t>
      </w:r>
      <w:r w:rsidR="00EA5F66">
        <w:rPr>
          <w:rFonts w:ascii="Candara" w:eastAsia="Candara" w:hAnsi="Candara" w:cs="Candara"/>
          <w:sz w:val="24"/>
          <w:szCs w:val="24"/>
        </w:rPr>
        <w:t xml:space="preserve">in the Lincoln Center Addition, </w:t>
      </w:r>
      <w:r>
        <w:rPr>
          <w:rFonts w:ascii="Candara" w:eastAsia="Candara" w:hAnsi="Candara" w:cs="Candara"/>
          <w:sz w:val="24"/>
          <w:szCs w:val="24"/>
        </w:rPr>
        <w:t xml:space="preserve">but can be put off to 2025. </w:t>
      </w:r>
    </w:p>
    <w:p w:rsidR="000B54F5" w:rsidRDefault="000B54F5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Finance Committee</w:t>
      </w:r>
    </w:p>
    <w:p w:rsidR="000B54F5" w:rsidRDefault="000B54F5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Bequests</w:t>
      </w:r>
      <w:r w:rsidR="00EA5F66">
        <w:rPr>
          <w:rFonts w:ascii="Candara" w:eastAsia="Candara" w:hAnsi="Candara" w:cs="Candara"/>
          <w:sz w:val="24"/>
          <w:szCs w:val="24"/>
        </w:rPr>
        <w:t xml:space="preserve"> noted: </w:t>
      </w:r>
      <w:r>
        <w:rPr>
          <w:rFonts w:ascii="Candara" w:eastAsia="Candara" w:hAnsi="Candara" w:cs="Candara"/>
          <w:sz w:val="24"/>
          <w:szCs w:val="24"/>
        </w:rPr>
        <w:t xml:space="preserve"> Beatrice </w:t>
      </w:r>
      <w:proofErr w:type="spellStart"/>
      <w:r>
        <w:rPr>
          <w:rFonts w:ascii="Candara" w:eastAsia="Candara" w:hAnsi="Candara" w:cs="Candara"/>
          <w:sz w:val="24"/>
          <w:szCs w:val="24"/>
        </w:rPr>
        <w:t>Schwoerrer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-trust with a </w:t>
      </w:r>
      <w:r w:rsidR="00EA5F66">
        <w:rPr>
          <w:rFonts w:ascii="Candara" w:eastAsia="Candara" w:hAnsi="Candara" w:cs="Candara"/>
          <w:sz w:val="24"/>
          <w:szCs w:val="24"/>
        </w:rPr>
        <w:t>p</w:t>
      </w:r>
      <w:r>
        <w:rPr>
          <w:rFonts w:ascii="Candara" w:eastAsia="Candara" w:hAnsi="Candara" w:cs="Candara"/>
          <w:sz w:val="24"/>
          <w:szCs w:val="24"/>
        </w:rPr>
        <w:t>rovision for the Southworth Library</w:t>
      </w:r>
      <w:r w:rsidR="00EA5F66">
        <w:rPr>
          <w:rFonts w:ascii="Candara" w:eastAsia="Candara" w:hAnsi="Candara" w:cs="Candara"/>
          <w:sz w:val="24"/>
          <w:szCs w:val="24"/>
        </w:rPr>
        <w:t xml:space="preserve"> and </w:t>
      </w:r>
    </w:p>
    <w:p w:rsidR="000B54F5" w:rsidRPr="000B54F5" w:rsidRDefault="000B54F5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$1000 from the estate of B</w:t>
      </w:r>
      <w:r w:rsidR="003D26CD">
        <w:rPr>
          <w:rFonts w:ascii="Candara" w:eastAsia="Candara" w:hAnsi="Candara" w:cs="Candara"/>
          <w:sz w:val="24"/>
          <w:szCs w:val="24"/>
        </w:rPr>
        <w:t>ets</w:t>
      </w:r>
      <w:r>
        <w:rPr>
          <w:rFonts w:ascii="Candara" w:eastAsia="Candara" w:hAnsi="Candara" w:cs="Candara"/>
          <w:sz w:val="24"/>
          <w:szCs w:val="24"/>
        </w:rPr>
        <w:t xml:space="preserve">y </w:t>
      </w:r>
      <w:proofErr w:type="spellStart"/>
      <w:r>
        <w:rPr>
          <w:rFonts w:ascii="Candara" w:eastAsia="Candara" w:hAnsi="Candara" w:cs="Candara"/>
          <w:sz w:val="24"/>
          <w:szCs w:val="24"/>
        </w:rPr>
        <w:t>VanSickle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left to the library in her will</w:t>
      </w:r>
      <w:r w:rsidR="00E13CD0">
        <w:rPr>
          <w:rFonts w:ascii="Candara" w:eastAsia="Candara" w:hAnsi="Candara" w:cs="Candara"/>
          <w:sz w:val="24"/>
          <w:szCs w:val="24"/>
        </w:rPr>
        <w:t xml:space="preserve"> with no restrictions</w:t>
      </w:r>
      <w:bookmarkStart w:id="0" w:name="_GoBack"/>
      <w:bookmarkEnd w:id="0"/>
      <w:r>
        <w:rPr>
          <w:rFonts w:ascii="Candara" w:eastAsia="Candara" w:hAnsi="Candara" w:cs="Candara"/>
          <w:sz w:val="24"/>
          <w:szCs w:val="24"/>
        </w:rPr>
        <w:t>.</w:t>
      </w:r>
    </w:p>
    <w:p w:rsidR="00153031" w:rsidRDefault="009D167D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Fundraising</w:t>
      </w:r>
      <w:r w:rsidR="00B53FD3">
        <w:rPr>
          <w:rFonts w:ascii="Candara" w:eastAsia="Candara" w:hAnsi="Candara" w:cs="Candara"/>
          <w:b/>
          <w:sz w:val="28"/>
          <w:szCs w:val="28"/>
        </w:rPr>
        <w:t xml:space="preserve"> &amp; Recognition Event</w:t>
      </w:r>
    </w:p>
    <w:p w:rsidR="00B53FD3" w:rsidRDefault="00B53FD3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April 14- 22 Volunteer recognition cards</w:t>
      </w:r>
      <w:r w:rsidR="00EA5F66">
        <w:rPr>
          <w:rFonts w:ascii="Candara" w:eastAsia="Candara" w:hAnsi="Candara" w:cs="Candara"/>
          <w:sz w:val="24"/>
          <w:szCs w:val="24"/>
        </w:rPr>
        <w:t xml:space="preserve"> are submitted by Brenda Carpenter and signed</w:t>
      </w:r>
      <w:r>
        <w:rPr>
          <w:rFonts w:ascii="Candara" w:eastAsia="Candara" w:hAnsi="Candara" w:cs="Candara"/>
          <w:sz w:val="24"/>
          <w:szCs w:val="24"/>
        </w:rPr>
        <w:t xml:space="preserve">. </w:t>
      </w:r>
    </w:p>
    <w:p w:rsidR="000B54F5" w:rsidRDefault="00EA5F66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The </w:t>
      </w:r>
      <w:r w:rsidR="000B54F5">
        <w:rPr>
          <w:rFonts w:ascii="Candara" w:eastAsia="Candara" w:hAnsi="Candara" w:cs="Candara"/>
          <w:sz w:val="24"/>
          <w:szCs w:val="24"/>
        </w:rPr>
        <w:t xml:space="preserve">Donor &amp; Volunteer Reception </w:t>
      </w:r>
      <w:r>
        <w:rPr>
          <w:rFonts w:ascii="Candara" w:eastAsia="Candara" w:hAnsi="Candara" w:cs="Candara"/>
          <w:sz w:val="24"/>
          <w:szCs w:val="24"/>
        </w:rPr>
        <w:t xml:space="preserve">is </w:t>
      </w:r>
      <w:r w:rsidR="000B54F5">
        <w:rPr>
          <w:rFonts w:ascii="Candara" w:eastAsia="Candara" w:hAnsi="Candara" w:cs="Candara"/>
          <w:sz w:val="24"/>
          <w:szCs w:val="24"/>
        </w:rPr>
        <w:t xml:space="preserve">scheduled </w:t>
      </w:r>
      <w:r>
        <w:rPr>
          <w:rFonts w:ascii="Candara" w:eastAsia="Candara" w:hAnsi="Candara" w:cs="Candara"/>
          <w:sz w:val="24"/>
          <w:szCs w:val="24"/>
        </w:rPr>
        <w:t xml:space="preserve">for Wednesday, </w:t>
      </w:r>
      <w:r w:rsidR="000B54F5">
        <w:rPr>
          <w:rFonts w:ascii="Candara" w:eastAsia="Candara" w:hAnsi="Candara" w:cs="Candara"/>
          <w:sz w:val="24"/>
          <w:szCs w:val="24"/>
        </w:rPr>
        <w:t xml:space="preserve">May 15. </w:t>
      </w:r>
    </w:p>
    <w:p w:rsidR="003D26CD" w:rsidRDefault="00EA5F66" w:rsidP="00430B30">
      <w:pPr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Randall Stewart reports that i</w:t>
      </w:r>
      <w:r w:rsidR="00074213">
        <w:rPr>
          <w:rFonts w:ascii="Candara" w:eastAsia="Candara" w:hAnsi="Candara" w:cs="Candara"/>
          <w:sz w:val="24"/>
          <w:szCs w:val="24"/>
        </w:rPr>
        <w:t>n 2023 $29,000 received for the fund drive and other donations.</w:t>
      </w:r>
    </w:p>
    <w:p w:rsidR="003D26CD" w:rsidRDefault="003D26CD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:rsidR="00430B30" w:rsidRPr="00430B30" w:rsidRDefault="00074213" w:rsidP="00430B30">
      <w:pPr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Charlie </w:t>
      </w:r>
      <w:proofErr w:type="spellStart"/>
      <w:r>
        <w:rPr>
          <w:rFonts w:ascii="Candara" w:eastAsia="Candara" w:hAnsi="Candara" w:cs="Candara"/>
          <w:sz w:val="24"/>
          <w:szCs w:val="24"/>
        </w:rPr>
        <w:t>Dardia</w:t>
      </w:r>
      <w:proofErr w:type="spellEnd"/>
      <w:r w:rsidR="00430B30">
        <w:rPr>
          <w:rFonts w:ascii="Candara" w:eastAsia="Candara" w:hAnsi="Candara" w:cs="Candara"/>
          <w:sz w:val="24"/>
          <w:szCs w:val="24"/>
        </w:rPr>
        <w:t xml:space="preserve"> moved to close the meeting, Paul Streeter seconds and all app</w:t>
      </w:r>
      <w:r w:rsidR="00EA5F66">
        <w:rPr>
          <w:rFonts w:ascii="Candara" w:eastAsia="Candara" w:hAnsi="Candara" w:cs="Candara"/>
          <w:sz w:val="24"/>
          <w:szCs w:val="24"/>
        </w:rPr>
        <w:t>r</w:t>
      </w:r>
      <w:r w:rsidR="00430B30">
        <w:rPr>
          <w:rFonts w:ascii="Candara" w:eastAsia="Candara" w:hAnsi="Candara" w:cs="Candara"/>
          <w:sz w:val="24"/>
          <w:szCs w:val="24"/>
        </w:rPr>
        <w:t>ove.  The meeting is adjourned at 8:</w:t>
      </w:r>
      <w:r>
        <w:rPr>
          <w:rFonts w:ascii="Candara" w:eastAsia="Candara" w:hAnsi="Candara" w:cs="Candara"/>
          <w:sz w:val="24"/>
          <w:szCs w:val="24"/>
        </w:rPr>
        <w:t>15</w:t>
      </w:r>
      <w:r w:rsidR="00430B30">
        <w:rPr>
          <w:rFonts w:ascii="Candara" w:eastAsia="Candara" w:hAnsi="Candara" w:cs="Candara"/>
          <w:sz w:val="24"/>
          <w:szCs w:val="24"/>
        </w:rPr>
        <w:t xml:space="preserve"> pm</w:t>
      </w:r>
    </w:p>
    <w:sectPr w:rsidR="00430B30" w:rsidRPr="00430B3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E3" w:rsidRDefault="005F74E3">
      <w:pPr>
        <w:spacing w:after="0" w:line="240" w:lineRule="auto"/>
      </w:pPr>
      <w:r>
        <w:separator/>
      </w:r>
    </w:p>
  </w:endnote>
  <w:endnote w:type="continuationSeparator" w:id="0">
    <w:p w:rsidR="005F74E3" w:rsidRDefault="005F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AF0" w:rsidRPr="00430B30" w:rsidRDefault="00026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70C0"/>
      </w:rPr>
    </w:pPr>
    <w:r w:rsidRPr="00430B30">
      <w:rPr>
        <w:color w:val="0070C0"/>
      </w:rPr>
      <w:t>Direct</w:t>
    </w:r>
    <w:r w:rsidR="00430B30" w:rsidRPr="00430B30">
      <w:rPr>
        <w:color w:val="0070C0"/>
      </w:rPr>
      <w:t>or /documents/board meeting/2024</w:t>
    </w:r>
    <w:r w:rsidRPr="00430B30">
      <w:rPr>
        <w:color w:val="0070C0"/>
      </w:rPr>
      <w:t xml:space="preserve">/ </w:t>
    </w:r>
    <w:r w:rsidR="009847AF">
      <w:rPr>
        <w:color w:val="0070C0"/>
      </w:rPr>
      <w:t>March 18, 2024</w:t>
    </w:r>
    <w:r w:rsidRPr="00430B30">
      <w:rPr>
        <w:color w:val="0070C0"/>
      </w:rPr>
      <w:t xml:space="preserve"> </w:t>
    </w:r>
    <w:r w:rsidRPr="00430B30">
      <w:rPr>
        <w:rFonts w:ascii="Cambria" w:eastAsia="Cambria" w:hAnsi="Cambria" w:cs="Cambria"/>
        <w:color w:val="0070C0"/>
        <w:sz w:val="20"/>
        <w:szCs w:val="20"/>
      </w:rPr>
      <w:t xml:space="preserve">pg. </w:t>
    </w:r>
    <w:r w:rsidRPr="00430B30">
      <w:rPr>
        <w:color w:val="0070C0"/>
        <w:sz w:val="20"/>
        <w:szCs w:val="20"/>
      </w:rPr>
      <w:fldChar w:fldCharType="begin"/>
    </w:r>
    <w:r w:rsidRPr="00430B30">
      <w:rPr>
        <w:color w:val="0070C0"/>
        <w:sz w:val="20"/>
        <w:szCs w:val="20"/>
      </w:rPr>
      <w:instrText>PAGE</w:instrText>
    </w:r>
    <w:r w:rsidRPr="00430B30">
      <w:rPr>
        <w:color w:val="0070C0"/>
        <w:sz w:val="20"/>
        <w:szCs w:val="20"/>
      </w:rPr>
      <w:fldChar w:fldCharType="separate"/>
    </w:r>
    <w:r w:rsidR="00EA5F66">
      <w:rPr>
        <w:noProof/>
        <w:color w:val="0070C0"/>
        <w:sz w:val="20"/>
        <w:szCs w:val="20"/>
      </w:rPr>
      <w:t>1</w:t>
    </w:r>
    <w:r w:rsidRPr="00430B30">
      <w:rPr>
        <w:color w:val="0070C0"/>
        <w:sz w:val="20"/>
        <w:szCs w:val="20"/>
      </w:rPr>
      <w:fldChar w:fldCharType="end"/>
    </w:r>
    <w:r w:rsidRPr="00430B30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7396480" cy="9560560"/>
              <wp:effectExtent l="0" t="0" r="0" b="0"/>
              <wp:wrapNone/>
              <wp:docPr id="454" name="Rectangle 4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6AF0" w:rsidRDefault="00026AF0">
                          <w:pPr>
                            <w:spacing w:after="0" w:line="240" w:lineRule="auto"/>
                            <w:textDirection w:val="btLr"/>
                          </w:pPr>
                          <w:r w:rsidRPr="00C53B7E">
                            <w:t>Minutes for Southworth Library Board Meeting September 25, 2023 meeting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54" o:spid="_x0000_s1026" style="position:absolute;margin-left:-36pt;margin-top:0;width:582.4pt;height:75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" filled="f" stroked="f" strokeweight="1.25pt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2E233D" w:rsidRDefault="00C53B7E">
                    <w:pPr>
                      <w:spacing w:after="0" w:line="240" w:lineRule="auto"/>
                      <w:textDirection w:val="btLr"/>
                    </w:pPr>
                    <w:r w:rsidRPr="00C53B7E">
                      <w:t>Minutes for Southworth Library Board Meeting September 25, 2023 meeting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E3" w:rsidRDefault="005F74E3">
      <w:pPr>
        <w:spacing w:after="0" w:line="240" w:lineRule="auto"/>
      </w:pPr>
      <w:r>
        <w:separator/>
      </w:r>
    </w:p>
  </w:footnote>
  <w:footnote w:type="continuationSeparator" w:id="0">
    <w:p w:rsidR="005F74E3" w:rsidRDefault="005F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AF0" w:rsidRDefault="00026AF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 xml:space="preserve">Minutes for Southworth Library Board Meeting </w:t>
    </w:r>
    <w:r w:rsidR="00BA0914">
      <w:rPr>
        <w:rFonts w:ascii="Cambria" w:eastAsia="Cambria" w:hAnsi="Cambria" w:cs="Cambria"/>
        <w:color w:val="000000"/>
        <w:sz w:val="32"/>
        <w:szCs w:val="32"/>
      </w:rPr>
      <w:t>March 18</w:t>
    </w:r>
    <w:r>
      <w:rPr>
        <w:rFonts w:ascii="Cambria" w:eastAsia="Cambria" w:hAnsi="Cambria" w:cs="Cambria"/>
        <w:color w:val="000000"/>
        <w:sz w:val="32"/>
        <w:szCs w:val="32"/>
      </w:rPr>
      <w:t>, 2024 meeting</w:t>
    </w:r>
  </w:p>
  <w:p w:rsidR="00026AF0" w:rsidRDefault="00026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A33"/>
    <w:multiLevelType w:val="multilevel"/>
    <w:tmpl w:val="84C85E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A24BD"/>
    <w:multiLevelType w:val="hybridMultilevel"/>
    <w:tmpl w:val="307A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6134"/>
    <w:multiLevelType w:val="hybridMultilevel"/>
    <w:tmpl w:val="AE6C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174"/>
    <w:multiLevelType w:val="hybridMultilevel"/>
    <w:tmpl w:val="28DC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32B2"/>
    <w:multiLevelType w:val="multilevel"/>
    <w:tmpl w:val="2B12C01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8E2625"/>
    <w:multiLevelType w:val="multilevel"/>
    <w:tmpl w:val="121C2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D5163C"/>
    <w:multiLevelType w:val="hybridMultilevel"/>
    <w:tmpl w:val="6D00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6747"/>
    <w:multiLevelType w:val="hybridMultilevel"/>
    <w:tmpl w:val="A592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43CFE"/>
    <w:multiLevelType w:val="hybridMultilevel"/>
    <w:tmpl w:val="4AB8C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4BE3"/>
    <w:multiLevelType w:val="hybridMultilevel"/>
    <w:tmpl w:val="1AE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16554"/>
    <w:multiLevelType w:val="hybridMultilevel"/>
    <w:tmpl w:val="4E5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565AF"/>
    <w:multiLevelType w:val="hybridMultilevel"/>
    <w:tmpl w:val="5BAE8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E74AF"/>
    <w:multiLevelType w:val="hybridMultilevel"/>
    <w:tmpl w:val="596A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A0346"/>
    <w:multiLevelType w:val="multilevel"/>
    <w:tmpl w:val="9ACC1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E03F10"/>
    <w:multiLevelType w:val="hybridMultilevel"/>
    <w:tmpl w:val="EEDE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D"/>
    <w:rsid w:val="000262C2"/>
    <w:rsid w:val="00026AF0"/>
    <w:rsid w:val="00074213"/>
    <w:rsid w:val="000A2EFD"/>
    <w:rsid w:val="000B54F5"/>
    <w:rsid w:val="0011789A"/>
    <w:rsid w:val="00127C79"/>
    <w:rsid w:val="001328FA"/>
    <w:rsid w:val="00153031"/>
    <w:rsid w:val="001B1539"/>
    <w:rsid w:val="001C21B1"/>
    <w:rsid w:val="001E719D"/>
    <w:rsid w:val="00224AC2"/>
    <w:rsid w:val="002467A0"/>
    <w:rsid w:val="002635AD"/>
    <w:rsid w:val="002B30C5"/>
    <w:rsid w:val="002C75F8"/>
    <w:rsid w:val="002E233D"/>
    <w:rsid w:val="0032102D"/>
    <w:rsid w:val="00327A13"/>
    <w:rsid w:val="0033319C"/>
    <w:rsid w:val="0033436D"/>
    <w:rsid w:val="003411C1"/>
    <w:rsid w:val="0035156D"/>
    <w:rsid w:val="00364155"/>
    <w:rsid w:val="003869E2"/>
    <w:rsid w:val="003A489B"/>
    <w:rsid w:val="003D26CD"/>
    <w:rsid w:val="003E328E"/>
    <w:rsid w:val="00410265"/>
    <w:rsid w:val="00430B30"/>
    <w:rsid w:val="00452278"/>
    <w:rsid w:val="00463B4A"/>
    <w:rsid w:val="00486104"/>
    <w:rsid w:val="004B6ACD"/>
    <w:rsid w:val="004D4954"/>
    <w:rsid w:val="00532A28"/>
    <w:rsid w:val="00597B1D"/>
    <w:rsid w:val="005D1478"/>
    <w:rsid w:val="005F74E3"/>
    <w:rsid w:val="006374EB"/>
    <w:rsid w:val="006755A9"/>
    <w:rsid w:val="00721119"/>
    <w:rsid w:val="00737635"/>
    <w:rsid w:val="00775924"/>
    <w:rsid w:val="007817C7"/>
    <w:rsid w:val="00791DF9"/>
    <w:rsid w:val="007A4232"/>
    <w:rsid w:val="007B1A5D"/>
    <w:rsid w:val="007D5127"/>
    <w:rsid w:val="007E307F"/>
    <w:rsid w:val="00800532"/>
    <w:rsid w:val="00802990"/>
    <w:rsid w:val="00841591"/>
    <w:rsid w:val="008473EF"/>
    <w:rsid w:val="008B0080"/>
    <w:rsid w:val="008F32F4"/>
    <w:rsid w:val="009121E8"/>
    <w:rsid w:val="0094015E"/>
    <w:rsid w:val="009847AF"/>
    <w:rsid w:val="009D167D"/>
    <w:rsid w:val="00A21CF8"/>
    <w:rsid w:val="00A260FE"/>
    <w:rsid w:val="00A5264E"/>
    <w:rsid w:val="00A646C6"/>
    <w:rsid w:val="00AD1689"/>
    <w:rsid w:val="00B53FD3"/>
    <w:rsid w:val="00B553BC"/>
    <w:rsid w:val="00B6494B"/>
    <w:rsid w:val="00B91B5A"/>
    <w:rsid w:val="00B947BD"/>
    <w:rsid w:val="00BA0914"/>
    <w:rsid w:val="00BA1ED1"/>
    <w:rsid w:val="00C10E71"/>
    <w:rsid w:val="00C44FDC"/>
    <w:rsid w:val="00C53B7E"/>
    <w:rsid w:val="00C53F4D"/>
    <w:rsid w:val="00CA5C5C"/>
    <w:rsid w:val="00D23ED7"/>
    <w:rsid w:val="00D3178A"/>
    <w:rsid w:val="00D4612C"/>
    <w:rsid w:val="00D8660F"/>
    <w:rsid w:val="00D86A8E"/>
    <w:rsid w:val="00D927BE"/>
    <w:rsid w:val="00D95BA9"/>
    <w:rsid w:val="00DA22C0"/>
    <w:rsid w:val="00DA4A2E"/>
    <w:rsid w:val="00DB45D2"/>
    <w:rsid w:val="00E13CD0"/>
    <w:rsid w:val="00E87872"/>
    <w:rsid w:val="00EA3199"/>
    <w:rsid w:val="00EA5F66"/>
    <w:rsid w:val="00F00E84"/>
    <w:rsid w:val="00F26CD9"/>
    <w:rsid w:val="00F26FE4"/>
    <w:rsid w:val="00F30C82"/>
    <w:rsid w:val="00F51E4A"/>
    <w:rsid w:val="00F62152"/>
    <w:rsid w:val="00F6355C"/>
    <w:rsid w:val="00FA1D4A"/>
    <w:rsid w:val="00FD1790"/>
    <w:rsid w:val="00FD2608"/>
    <w:rsid w:val="00FF0584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4A236"/>
  <w15:docId w15:val="{8C9A04B3-4BDA-42E9-954E-81CF5FE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9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24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63"/>
  </w:style>
  <w:style w:type="paragraph" w:styleId="Footer">
    <w:name w:val="footer"/>
    <w:basedOn w:val="Normal"/>
    <w:link w:val="FooterChar"/>
    <w:uiPriority w:val="99"/>
    <w:unhideWhenUsed/>
    <w:rsid w:val="0088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63"/>
  </w:style>
  <w:style w:type="character" w:customStyle="1" w:styleId="Heading2Char">
    <w:name w:val="Heading 2 Char"/>
    <w:basedOn w:val="DefaultParagraphFont"/>
    <w:link w:val="Heading2"/>
    <w:uiPriority w:val="9"/>
    <w:rsid w:val="001C18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F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DA8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fG+5LmHju+d2OfdYaF0fopZARg==">AMUW2mV9yrPISaxsto2DKOGpPXJaXdb3sgEE1tAx9viUoP7zNjFQtCWlekO9UKhH3TNpEVgsrv29MM1IVcHEK/fC487u8qWmkWiRiG4sJBIN++rD3ufRjmQ=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AE0B3E-81FA-4D31-809F-C55C16C2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Southworth Library</cp:lastModifiedBy>
  <cp:revision>7</cp:revision>
  <cp:lastPrinted>2024-03-18T21:20:00Z</cp:lastPrinted>
  <dcterms:created xsi:type="dcterms:W3CDTF">2024-03-18T22:09:00Z</dcterms:created>
  <dcterms:modified xsi:type="dcterms:W3CDTF">2024-06-05T16:22:00Z</dcterms:modified>
</cp:coreProperties>
</file>