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0AF3" w14:textId="39929045" w:rsidR="002E233D" w:rsidRDefault="00DA22C0" w:rsidP="00B058E5">
      <w:pPr>
        <w:spacing w:after="0" w:line="240" w:lineRule="auto"/>
        <w:jc w:val="center"/>
        <w:rPr>
          <w:rFonts w:ascii="Candara" w:eastAsia="Candara" w:hAnsi="Candara" w:cs="Candara"/>
        </w:rPr>
      </w:pPr>
      <w:r>
        <w:rPr>
          <w:rFonts w:ascii="Candara" w:eastAsia="Candara" w:hAnsi="Candara" w:cs="Candara"/>
        </w:rPr>
        <w:t xml:space="preserve">The Minutes for the Board meeting for the Southworth Library </w:t>
      </w:r>
      <w:r w:rsidR="00963E96">
        <w:rPr>
          <w:rFonts w:ascii="Candara" w:eastAsia="Candara" w:hAnsi="Candara" w:cs="Candara"/>
        </w:rPr>
        <w:t>October 2</w:t>
      </w:r>
      <w:bookmarkStart w:id="0" w:name="_GoBack"/>
      <w:bookmarkEnd w:id="0"/>
      <w:r w:rsidR="00EA5F66">
        <w:rPr>
          <w:rFonts w:ascii="Candara" w:eastAsia="Candara" w:hAnsi="Candara" w:cs="Candara"/>
        </w:rPr>
        <w:t>, 2024</w:t>
      </w:r>
    </w:p>
    <w:p w14:paraId="3D574C5C" w14:textId="77777777" w:rsidR="00B058E5" w:rsidRDefault="00B058E5" w:rsidP="00FD2608">
      <w:pPr>
        <w:spacing w:after="0" w:line="240" w:lineRule="auto"/>
        <w:rPr>
          <w:rFonts w:ascii="Candara" w:eastAsia="Candara" w:hAnsi="Candara" w:cs="Candara"/>
        </w:rPr>
      </w:pPr>
    </w:p>
    <w:p w14:paraId="4C08F0AE" w14:textId="45ADF330" w:rsidR="002E233D" w:rsidRDefault="00DA22C0" w:rsidP="00FD2608">
      <w:pPr>
        <w:spacing w:after="0" w:line="240" w:lineRule="auto"/>
        <w:rPr>
          <w:rFonts w:ascii="Candara" w:eastAsia="Candara" w:hAnsi="Candara" w:cs="Candara"/>
        </w:rPr>
      </w:pPr>
      <w:r>
        <w:rPr>
          <w:rFonts w:ascii="Candara" w:eastAsia="Candara" w:hAnsi="Candara" w:cs="Candara"/>
        </w:rPr>
        <w:t>Present:</w:t>
      </w:r>
    </w:p>
    <w:p w14:paraId="0E062C57" w14:textId="77777777" w:rsidR="002E233D" w:rsidRDefault="00DA22C0" w:rsidP="00FD2608">
      <w:pPr>
        <w:numPr>
          <w:ilvl w:val="0"/>
          <w:numId w:val="4"/>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Michael Lane, President</w:t>
      </w:r>
    </w:p>
    <w:p w14:paraId="1DDFB304" w14:textId="6EE7E4B0" w:rsidR="002E233D" w:rsidRDefault="001C21B1" w:rsidP="00FD2608">
      <w:pPr>
        <w:numPr>
          <w:ilvl w:val="0"/>
          <w:numId w:val="1"/>
        </w:numPr>
        <w:spacing w:after="0" w:line="240" w:lineRule="auto"/>
        <w:rPr>
          <w:rFonts w:ascii="Candara" w:eastAsia="Candara" w:hAnsi="Candara" w:cs="Candara"/>
        </w:rPr>
      </w:pPr>
      <w:r>
        <w:rPr>
          <w:rFonts w:ascii="Candara" w:eastAsia="Candara" w:hAnsi="Candara" w:cs="Candara"/>
        </w:rPr>
        <w:t>Bambi</w:t>
      </w:r>
      <w:r w:rsidR="00DA22C0">
        <w:rPr>
          <w:rFonts w:ascii="Candara" w:eastAsia="Candara" w:hAnsi="Candara" w:cs="Candara"/>
        </w:rPr>
        <w:t xml:space="preserve"> Avery</w:t>
      </w:r>
      <w:r w:rsidR="001E719D">
        <w:rPr>
          <w:rFonts w:ascii="Candara" w:eastAsia="Candara" w:hAnsi="Candara" w:cs="Candara"/>
        </w:rPr>
        <w:t>, S</w:t>
      </w:r>
      <w:r w:rsidR="009121E8">
        <w:rPr>
          <w:rFonts w:ascii="Candara" w:eastAsia="Candara" w:hAnsi="Candara" w:cs="Candara"/>
        </w:rPr>
        <w:t>ecretary</w:t>
      </w:r>
    </w:p>
    <w:p w14:paraId="513D14E5" w14:textId="71E685B4" w:rsidR="00A57EE0" w:rsidRPr="00A57EE0" w:rsidRDefault="00A57EE0" w:rsidP="00FD2608">
      <w:pPr>
        <w:pStyle w:val="ListParagraph"/>
        <w:numPr>
          <w:ilvl w:val="0"/>
          <w:numId w:val="1"/>
        </w:numPr>
        <w:spacing w:after="0" w:line="240" w:lineRule="auto"/>
        <w:rPr>
          <w:rFonts w:ascii="Candara" w:eastAsia="Candara" w:hAnsi="Candara" w:cs="Candara"/>
        </w:rPr>
      </w:pPr>
      <w:r w:rsidRPr="00A57EE0">
        <w:rPr>
          <w:rFonts w:ascii="Candara" w:eastAsia="Candara" w:hAnsi="Candara" w:cs="Candara"/>
        </w:rPr>
        <w:t>Paul Streeter, Treasurer</w:t>
      </w:r>
    </w:p>
    <w:p w14:paraId="13ADB6F5" w14:textId="719178F7" w:rsidR="00BA0914" w:rsidRDefault="00BA0914" w:rsidP="00026AF0">
      <w:pPr>
        <w:numPr>
          <w:ilvl w:val="0"/>
          <w:numId w:val="1"/>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xml:space="preserve">Charles </w:t>
      </w:r>
      <w:proofErr w:type="spellStart"/>
      <w:r>
        <w:rPr>
          <w:rFonts w:ascii="Candara" w:eastAsia="Candara" w:hAnsi="Candara" w:cs="Candara"/>
          <w:color w:val="000000"/>
        </w:rPr>
        <w:t>Dardia</w:t>
      </w:r>
      <w:proofErr w:type="spellEnd"/>
    </w:p>
    <w:p w14:paraId="7D2D8494" w14:textId="77777777" w:rsidR="004D5509" w:rsidRPr="00BE0D07" w:rsidRDefault="004D5509" w:rsidP="004D5509">
      <w:pPr>
        <w:numPr>
          <w:ilvl w:val="0"/>
          <w:numId w:val="1"/>
        </w:numPr>
        <w:pBdr>
          <w:top w:val="nil"/>
          <w:left w:val="nil"/>
          <w:bottom w:val="nil"/>
          <w:right w:val="nil"/>
          <w:between w:val="nil"/>
        </w:pBdr>
        <w:spacing w:after="0" w:line="240" w:lineRule="auto"/>
        <w:rPr>
          <w:rFonts w:ascii="Candara" w:eastAsia="Candara" w:hAnsi="Candara" w:cs="Candara"/>
          <w:color w:val="000000"/>
        </w:rPr>
      </w:pPr>
      <w:r w:rsidRPr="00C53B7E">
        <w:rPr>
          <w:rFonts w:ascii="Candara" w:eastAsia="Candara" w:hAnsi="Candara" w:cs="Candara"/>
        </w:rPr>
        <w:t>Brenda Carpenter</w:t>
      </w:r>
    </w:p>
    <w:p w14:paraId="0A508E07" w14:textId="77777777" w:rsidR="002E233D" w:rsidRDefault="00DA22C0" w:rsidP="00FD2608">
      <w:pPr>
        <w:numPr>
          <w:ilvl w:val="0"/>
          <w:numId w:val="1"/>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xml:space="preserve">Diane </w:t>
      </w:r>
      <w:proofErr w:type="spellStart"/>
      <w:r>
        <w:rPr>
          <w:rFonts w:ascii="Candara" w:eastAsia="Candara" w:hAnsi="Candara" w:cs="Candara"/>
          <w:color w:val="000000"/>
        </w:rPr>
        <w:t>Pamel</w:t>
      </w:r>
      <w:proofErr w:type="spellEnd"/>
      <w:r>
        <w:rPr>
          <w:rFonts w:ascii="Candara" w:eastAsia="Candara" w:hAnsi="Candara" w:cs="Candara"/>
          <w:color w:val="000000"/>
        </w:rPr>
        <w:t xml:space="preserve"> – Library Director</w:t>
      </w:r>
    </w:p>
    <w:p w14:paraId="4F655EC9" w14:textId="77777777" w:rsidR="002E233D" w:rsidRPr="00BE0D07" w:rsidRDefault="00DA22C0" w:rsidP="00FD2608">
      <w:pPr>
        <w:numPr>
          <w:ilvl w:val="0"/>
          <w:numId w:val="1"/>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xml:space="preserve">Allison </w:t>
      </w:r>
      <w:r>
        <w:rPr>
          <w:rFonts w:ascii="Candara" w:eastAsia="Candara" w:hAnsi="Candara" w:cs="Candara"/>
        </w:rPr>
        <w:t>Payne</w:t>
      </w:r>
      <w:r w:rsidR="00E13CD0">
        <w:rPr>
          <w:rFonts w:ascii="Candara" w:eastAsia="Candara" w:hAnsi="Candara" w:cs="Candara"/>
        </w:rPr>
        <w:t>-Senior Librarian</w:t>
      </w:r>
    </w:p>
    <w:p w14:paraId="7EF2205B" w14:textId="77777777" w:rsidR="00BE0D07" w:rsidRDefault="00BE0D07" w:rsidP="00BE0D07">
      <w:p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Excused</w:t>
      </w:r>
    </w:p>
    <w:p w14:paraId="2F13A733" w14:textId="77777777" w:rsidR="00A57EE0" w:rsidRPr="00A57EE0" w:rsidRDefault="00A57EE0" w:rsidP="00A57EE0">
      <w:pPr>
        <w:pStyle w:val="ListParagraph"/>
        <w:numPr>
          <w:ilvl w:val="0"/>
          <w:numId w:val="16"/>
        </w:numPr>
        <w:rPr>
          <w:rFonts w:ascii="Candara" w:eastAsia="Candara" w:hAnsi="Candara" w:cs="Candara"/>
        </w:rPr>
      </w:pPr>
      <w:r w:rsidRPr="00A57EE0">
        <w:rPr>
          <w:rFonts w:ascii="Candara" w:eastAsia="Candara" w:hAnsi="Candara" w:cs="Candara"/>
        </w:rPr>
        <w:t>Randall Stewart, Vice President</w:t>
      </w:r>
    </w:p>
    <w:p w14:paraId="534B16D4" w14:textId="7A627F2D" w:rsidR="00A57EE0" w:rsidRPr="00A57EE0" w:rsidRDefault="00A57EE0" w:rsidP="00A57EE0">
      <w:pPr>
        <w:pStyle w:val="ListParagraph"/>
        <w:numPr>
          <w:ilvl w:val="0"/>
          <w:numId w:val="16"/>
        </w:numPr>
        <w:rPr>
          <w:rFonts w:ascii="Candara" w:eastAsia="Candara" w:hAnsi="Candara" w:cs="Candara"/>
        </w:rPr>
      </w:pPr>
      <w:r w:rsidRPr="00A57EE0">
        <w:rPr>
          <w:rFonts w:ascii="Candara" w:eastAsia="Candara" w:hAnsi="Candara" w:cs="Candara"/>
        </w:rPr>
        <w:t>Clint Brooks</w:t>
      </w:r>
    </w:p>
    <w:p w14:paraId="3649F149" w14:textId="77777777" w:rsidR="006755A9" w:rsidRDefault="006755A9" w:rsidP="006755A9">
      <w:pPr>
        <w:pBdr>
          <w:top w:val="nil"/>
          <w:left w:val="nil"/>
          <w:bottom w:val="nil"/>
          <w:right w:val="nil"/>
          <w:between w:val="nil"/>
        </w:pBdr>
        <w:spacing w:after="0" w:line="240" w:lineRule="auto"/>
        <w:rPr>
          <w:rFonts w:ascii="Candara" w:eastAsia="Candara" w:hAnsi="Candara" w:cs="Candara"/>
        </w:rPr>
      </w:pPr>
    </w:p>
    <w:p w14:paraId="4DBA5D81" w14:textId="2E3650AB" w:rsidR="002E233D" w:rsidRDefault="00532A28" w:rsidP="00FD2608">
      <w:pPr>
        <w:spacing w:after="0" w:line="240" w:lineRule="auto"/>
        <w:rPr>
          <w:rFonts w:ascii="Candara" w:eastAsia="Candara" w:hAnsi="Candara" w:cs="Candara"/>
        </w:rPr>
      </w:pPr>
      <w:r>
        <w:rPr>
          <w:rFonts w:ascii="Candara" w:eastAsia="Candara" w:hAnsi="Candara" w:cs="Candara"/>
        </w:rPr>
        <w:t>Meeting called to order at 6:</w:t>
      </w:r>
      <w:r w:rsidR="001E719D">
        <w:rPr>
          <w:rFonts w:ascii="Candara" w:eastAsia="Candara" w:hAnsi="Candara" w:cs="Candara"/>
        </w:rPr>
        <w:t xml:space="preserve"> </w:t>
      </w:r>
      <w:r w:rsidR="00A57EE0">
        <w:rPr>
          <w:rFonts w:ascii="Candara" w:eastAsia="Candara" w:hAnsi="Candara" w:cs="Candara"/>
        </w:rPr>
        <w:t>37</w:t>
      </w:r>
      <w:r w:rsidR="00DA22C0">
        <w:rPr>
          <w:rFonts w:ascii="Candara" w:eastAsia="Candara" w:hAnsi="Candara" w:cs="Candara"/>
        </w:rPr>
        <w:t xml:space="preserve"> p.m.</w:t>
      </w:r>
    </w:p>
    <w:p w14:paraId="01A1EB7E" w14:textId="77777777" w:rsidR="002E233D" w:rsidRDefault="00DA22C0" w:rsidP="00FD2608">
      <w:pPr>
        <w:spacing w:after="0" w:line="240" w:lineRule="auto"/>
        <w:rPr>
          <w:rFonts w:ascii="Candara" w:eastAsia="Candara" w:hAnsi="Candara" w:cs="Candara"/>
        </w:rPr>
      </w:pPr>
      <w:r>
        <w:rPr>
          <w:rFonts w:ascii="Candara" w:eastAsia="Candara" w:hAnsi="Candara" w:cs="Candara"/>
        </w:rPr>
        <w:t xml:space="preserve">Privilege of the floor for the public- no attendees </w:t>
      </w:r>
    </w:p>
    <w:p w14:paraId="76CBE6E5" w14:textId="77777777" w:rsidR="00B058E5" w:rsidRDefault="00B058E5" w:rsidP="00FD2608">
      <w:pPr>
        <w:spacing w:after="0" w:line="240" w:lineRule="auto"/>
        <w:rPr>
          <w:rFonts w:ascii="Candara" w:eastAsia="Candara" w:hAnsi="Candara" w:cs="Candara"/>
        </w:rPr>
      </w:pPr>
    </w:p>
    <w:p w14:paraId="3BD3FB25" w14:textId="77777777" w:rsidR="006755A9" w:rsidRPr="006755A9" w:rsidRDefault="006755A9" w:rsidP="006755A9">
      <w:pPr>
        <w:spacing w:after="0" w:line="240" w:lineRule="auto"/>
        <w:rPr>
          <w:rFonts w:ascii="Candara" w:eastAsia="Candara" w:hAnsi="Candara" w:cs="Candara"/>
          <w:b/>
          <w:sz w:val="28"/>
          <w:szCs w:val="28"/>
        </w:rPr>
      </w:pPr>
      <w:r w:rsidRPr="006755A9">
        <w:rPr>
          <w:rFonts w:ascii="Candara" w:eastAsia="Candara" w:hAnsi="Candara" w:cs="Candara"/>
          <w:b/>
          <w:sz w:val="28"/>
          <w:szCs w:val="28"/>
        </w:rPr>
        <w:t>Minutes</w:t>
      </w:r>
    </w:p>
    <w:p w14:paraId="4E568106" w14:textId="459E3F2D" w:rsidR="006755A9" w:rsidRPr="006755A9" w:rsidRDefault="00A57EE0" w:rsidP="006755A9">
      <w:pPr>
        <w:spacing w:after="0" w:line="240" w:lineRule="auto"/>
        <w:rPr>
          <w:rFonts w:ascii="Candara" w:eastAsia="Candara" w:hAnsi="Candara" w:cs="Candara"/>
        </w:rPr>
      </w:pPr>
      <w:r>
        <w:rPr>
          <w:rFonts w:ascii="Candara" w:eastAsia="Candara" w:hAnsi="Candara" w:cs="Candara"/>
        </w:rPr>
        <w:t>Paul Streeter</w:t>
      </w:r>
      <w:r w:rsidR="003D73B1">
        <w:rPr>
          <w:rFonts w:ascii="Candara" w:eastAsia="Candara" w:hAnsi="Candara" w:cs="Candara"/>
        </w:rPr>
        <w:t xml:space="preserve"> </w:t>
      </w:r>
      <w:r w:rsidR="006755A9" w:rsidRPr="006755A9">
        <w:rPr>
          <w:rFonts w:ascii="Candara" w:eastAsia="Candara" w:hAnsi="Candara" w:cs="Candara"/>
        </w:rPr>
        <w:t xml:space="preserve">moves to approve the minutes for </w:t>
      </w:r>
      <w:r>
        <w:rPr>
          <w:rFonts w:ascii="Candara" w:eastAsia="Candara" w:hAnsi="Candara" w:cs="Candara"/>
        </w:rPr>
        <w:t>August 5</w:t>
      </w:r>
      <w:r w:rsidR="00BE0D07">
        <w:rPr>
          <w:rFonts w:ascii="Candara" w:eastAsia="Candara" w:hAnsi="Candara" w:cs="Candara"/>
        </w:rPr>
        <w:t>, 2024</w:t>
      </w:r>
      <w:r w:rsidR="006755A9" w:rsidRPr="006755A9">
        <w:rPr>
          <w:rFonts w:ascii="Candara" w:eastAsia="Candara" w:hAnsi="Candara" w:cs="Candara"/>
        </w:rPr>
        <w:t xml:space="preserve">; </w:t>
      </w:r>
      <w:r>
        <w:rPr>
          <w:rFonts w:ascii="Candara" w:eastAsia="Candara" w:hAnsi="Candara" w:cs="Candara"/>
        </w:rPr>
        <w:t xml:space="preserve">Charles </w:t>
      </w:r>
      <w:proofErr w:type="spellStart"/>
      <w:r>
        <w:rPr>
          <w:rFonts w:ascii="Candara" w:eastAsia="Candara" w:hAnsi="Candara" w:cs="Candara"/>
        </w:rPr>
        <w:t>Dardia</w:t>
      </w:r>
      <w:proofErr w:type="spellEnd"/>
      <w:r w:rsidR="006755A9" w:rsidRPr="006755A9">
        <w:rPr>
          <w:rFonts w:ascii="Candara" w:eastAsia="Candara" w:hAnsi="Candara" w:cs="Candara"/>
        </w:rPr>
        <w:t xml:space="preserve"> seconds and all vote in favor. </w:t>
      </w:r>
    </w:p>
    <w:p w14:paraId="67A0AC87" w14:textId="77777777" w:rsidR="006755A9" w:rsidRDefault="006755A9" w:rsidP="006755A9">
      <w:pPr>
        <w:spacing w:after="0" w:line="240" w:lineRule="auto"/>
        <w:rPr>
          <w:rFonts w:ascii="Candara" w:eastAsia="Candara" w:hAnsi="Candara" w:cs="Candara"/>
        </w:rPr>
      </w:pPr>
    </w:p>
    <w:p w14:paraId="1A079FB8" w14:textId="77777777" w:rsidR="007817C7" w:rsidRDefault="007817C7" w:rsidP="00FD2608">
      <w:pPr>
        <w:spacing w:after="0" w:line="240" w:lineRule="auto"/>
        <w:rPr>
          <w:rFonts w:ascii="Candara" w:eastAsia="Candara" w:hAnsi="Candara" w:cs="Candara"/>
          <w:b/>
          <w:sz w:val="28"/>
          <w:szCs w:val="28"/>
        </w:rPr>
      </w:pPr>
      <w:r>
        <w:rPr>
          <w:rFonts w:ascii="Candara" w:eastAsia="Candara" w:hAnsi="Candara" w:cs="Candara"/>
          <w:b/>
          <w:sz w:val="28"/>
          <w:szCs w:val="28"/>
        </w:rPr>
        <w:t>Treasurer Report and Finance Committee</w:t>
      </w:r>
    </w:p>
    <w:p w14:paraId="7A297DA3" w14:textId="36295519" w:rsidR="00B058E5" w:rsidRDefault="00452278" w:rsidP="00B058E5">
      <w:pPr>
        <w:spacing w:after="0" w:line="240" w:lineRule="auto"/>
        <w:rPr>
          <w:rFonts w:ascii="Candara" w:eastAsia="Candara" w:hAnsi="Candara" w:cs="Candara"/>
        </w:rPr>
      </w:pPr>
      <w:r>
        <w:rPr>
          <w:rFonts w:ascii="Candara" w:eastAsia="Candara" w:hAnsi="Candara" w:cs="Candara"/>
        </w:rPr>
        <w:t xml:space="preserve">The following financial reports for January </w:t>
      </w:r>
      <w:r w:rsidR="003D73B1">
        <w:rPr>
          <w:rFonts w:ascii="Candara" w:eastAsia="Candara" w:hAnsi="Candara" w:cs="Candara"/>
        </w:rPr>
        <w:t>-</w:t>
      </w:r>
      <w:r w:rsidR="00A57EE0">
        <w:rPr>
          <w:rFonts w:ascii="Candara" w:eastAsia="Candara" w:hAnsi="Candara" w:cs="Candara"/>
        </w:rPr>
        <w:t xml:space="preserve"> September</w:t>
      </w:r>
      <w:r w:rsidR="00D86A8E">
        <w:rPr>
          <w:rFonts w:ascii="Candara" w:eastAsia="Candara" w:hAnsi="Candara" w:cs="Candara"/>
        </w:rPr>
        <w:t xml:space="preserve"> 2024</w:t>
      </w:r>
      <w:r>
        <w:rPr>
          <w:rFonts w:ascii="Candara" w:eastAsia="Candara" w:hAnsi="Candara" w:cs="Candara"/>
        </w:rPr>
        <w:t xml:space="preserve"> are submitted and reviewed</w:t>
      </w:r>
      <w:r w:rsidR="00BE0D07">
        <w:rPr>
          <w:rFonts w:ascii="Candara" w:eastAsia="Candara" w:hAnsi="Candara" w:cs="Candara"/>
        </w:rPr>
        <w:t xml:space="preserve">.  </w:t>
      </w:r>
    </w:p>
    <w:p w14:paraId="28D00EAC" w14:textId="6A773497" w:rsidR="00A5264E" w:rsidRPr="00B058E5" w:rsidRDefault="009121E8" w:rsidP="00B058E5">
      <w:pPr>
        <w:pStyle w:val="ListParagraph"/>
        <w:numPr>
          <w:ilvl w:val="0"/>
          <w:numId w:val="5"/>
        </w:numPr>
        <w:spacing w:after="0" w:line="240" w:lineRule="auto"/>
        <w:rPr>
          <w:rFonts w:ascii="Candara" w:eastAsia="Candara" w:hAnsi="Candara" w:cs="Candara"/>
        </w:rPr>
      </w:pPr>
      <w:r w:rsidRPr="00B058E5">
        <w:rPr>
          <w:rFonts w:ascii="Candara" w:eastAsia="Candara" w:hAnsi="Candara" w:cs="Candara"/>
        </w:rPr>
        <w:t>Balance Sheet</w:t>
      </w:r>
    </w:p>
    <w:p w14:paraId="50CFA829" w14:textId="77777777" w:rsidR="00C44FDC" w:rsidRDefault="009121E8" w:rsidP="00026AF0">
      <w:pPr>
        <w:pStyle w:val="ListParagraph"/>
        <w:numPr>
          <w:ilvl w:val="0"/>
          <w:numId w:val="5"/>
        </w:numPr>
        <w:spacing w:after="0" w:line="240" w:lineRule="auto"/>
        <w:rPr>
          <w:rFonts w:ascii="Candara" w:eastAsia="Candara" w:hAnsi="Candara" w:cs="Candara"/>
        </w:rPr>
      </w:pPr>
      <w:r w:rsidRPr="00C44FDC">
        <w:rPr>
          <w:rFonts w:ascii="Candara" w:eastAsia="Candara" w:hAnsi="Candara" w:cs="Candara"/>
        </w:rPr>
        <w:t>Profit &amp; Loss</w:t>
      </w:r>
      <w:r w:rsidR="00C44FDC" w:rsidRPr="00C44FDC">
        <w:rPr>
          <w:rFonts w:ascii="Candara" w:eastAsia="Candara" w:hAnsi="Candara" w:cs="Candara"/>
        </w:rPr>
        <w:t xml:space="preserve"> </w:t>
      </w:r>
    </w:p>
    <w:p w14:paraId="49731844" w14:textId="77777777" w:rsidR="009121E8" w:rsidRPr="00C44FDC" w:rsidRDefault="009121E8" w:rsidP="00026AF0">
      <w:pPr>
        <w:pStyle w:val="ListParagraph"/>
        <w:numPr>
          <w:ilvl w:val="0"/>
          <w:numId w:val="5"/>
        </w:numPr>
        <w:spacing w:after="0" w:line="240" w:lineRule="auto"/>
        <w:rPr>
          <w:rFonts w:ascii="Candara" w:eastAsia="Candara" w:hAnsi="Candara" w:cs="Candara"/>
        </w:rPr>
      </w:pPr>
      <w:r w:rsidRPr="00C44FDC">
        <w:rPr>
          <w:rFonts w:ascii="Candara" w:eastAsia="Candara" w:hAnsi="Candara" w:cs="Candara"/>
        </w:rPr>
        <w:t>Operating income</w:t>
      </w:r>
    </w:p>
    <w:p w14:paraId="5F76CDB4" w14:textId="77777777" w:rsidR="009121E8" w:rsidRPr="00452278" w:rsidRDefault="00463B4A" w:rsidP="00FD2608">
      <w:pPr>
        <w:pStyle w:val="ListParagraph"/>
        <w:numPr>
          <w:ilvl w:val="0"/>
          <w:numId w:val="5"/>
        </w:numPr>
        <w:spacing w:after="0" w:line="240" w:lineRule="auto"/>
        <w:rPr>
          <w:rFonts w:ascii="Candara" w:eastAsia="Candara" w:hAnsi="Candara" w:cs="Candara"/>
        </w:rPr>
      </w:pPr>
      <w:r>
        <w:rPr>
          <w:rFonts w:ascii="Candara" w:eastAsia="Candara" w:hAnsi="Candara" w:cs="Candara"/>
        </w:rPr>
        <w:t>Budget report with income and expenses</w:t>
      </w:r>
    </w:p>
    <w:p w14:paraId="43774EAD" w14:textId="215A4D97" w:rsidR="00D8660F" w:rsidRDefault="00D8660F" w:rsidP="00FD2608">
      <w:pPr>
        <w:pStyle w:val="ListParagraph"/>
        <w:numPr>
          <w:ilvl w:val="0"/>
          <w:numId w:val="5"/>
        </w:numPr>
        <w:spacing w:after="0" w:line="240" w:lineRule="auto"/>
        <w:rPr>
          <w:rFonts w:ascii="Candara" w:eastAsia="Candara" w:hAnsi="Candara" w:cs="Candara"/>
        </w:rPr>
      </w:pPr>
      <w:r>
        <w:rPr>
          <w:rFonts w:ascii="Candara" w:eastAsia="Candara" w:hAnsi="Candara" w:cs="Candara"/>
        </w:rPr>
        <w:t>Grants Report</w:t>
      </w:r>
      <w:r w:rsidR="003D73B1">
        <w:rPr>
          <w:rFonts w:ascii="Candara" w:eastAsia="Candara" w:hAnsi="Candara" w:cs="Candara"/>
        </w:rPr>
        <w:t xml:space="preserve"> up to June 30</w:t>
      </w:r>
    </w:p>
    <w:p w14:paraId="61B84E0D" w14:textId="33AEB0DC" w:rsidR="00B058E5" w:rsidRDefault="00A57EE0" w:rsidP="00BE0D07">
      <w:pPr>
        <w:spacing w:after="0" w:line="240" w:lineRule="auto"/>
        <w:rPr>
          <w:rFonts w:ascii="Candara" w:eastAsia="Candara" w:hAnsi="Candara" w:cs="Candara"/>
        </w:rPr>
      </w:pPr>
      <w:r>
        <w:rPr>
          <w:rFonts w:ascii="Candara" w:eastAsia="Candara" w:hAnsi="Candara" w:cs="Candara"/>
        </w:rPr>
        <w:t>Paul Streeter notes that our investment income projected as $57,500 has exceeded that with an actual of $97,773.95.  He suggests any excess be placed in a reserve fund at the end of the year.</w:t>
      </w:r>
    </w:p>
    <w:p w14:paraId="4FC3C9ED" w14:textId="3838EA2B" w:rsidR="00A57EE0" w:rsidRDefault="00A57EE0" w:rsidP="00BE0D07">
      <w:pPr>
        <w:spacing w:after="0" w:line="240" w:lineRule="auto"/>
        <w:rPr>
          <w:rFonts w:ascii="Candara" w:eastAsia="Candara" w:hAnsi="Candara" w:cs="Candara"/>
        </w:rPr>
      </w:pPr>
      <w:r>
        <w:rPr>
          <w:rFonts w:ascii="Candara" w:eastAsia="Candara" w:hAnsi="Candara" w:cs="Candara"/>
        </w:rPr>
        <w:t xml:space="preserve">Paul Streeter commends Allison Payne, Senior Librarian for her work. He also recommends using the Bailey Funds for building maintenance needs, such as the boiler installation.  Michael Lane moves in </w:t>
      </w:r>
      <w:proofErr w:type="gramStart"/>
      <w:r>
        <w:rPr>
          <w:rFonts w:ascii="Candara" w:eastAsia="Candara" w:hAnsi="Candara" w:cs="Candara"/>
        </w:rPr>
        <w:t>favor ,</w:t>
      </w:r>
      <w:proofErr w:type="gramEnd"/>
      <w:r>
        <w:rPr>
          <w:rFonts w:ascii="Candara" w:eastAsia="Candara" w:hAnsi="Candara" w:cs="Candara"/>
        </w:rPr>
        <w:t xml:space="preserve"> Charles </w:t>
      </w:r>
      <w:proofErr w:type="spellStart"/>
      <w:r>
        <w:rPr>
          <w:rFonts w:ascii="Candara" w:eastAsia="Candara" w:hAnsi="Candara" w:cs="Candara"/>
        </w:rPr>
        <w:t>Dardia</w:t>
      </w:r>
      <w:proofErr w:type="spellEnd"/>
      <w:r>
        <w:rPr>
          <w:rFonts w:ascii="Candara" w:eastAsia="Candara" w:hAnsi="Candara" w:cs="Candara"/>
        </w:rPr>
        <w:t xml:space="preserve"> seconds and all vote in favor of using Bailey Funds</w:t>
      </w:r>
      <w:r w:rsidR="00530640">
        <w:rPr>
          <w:rFonts w:ascii="Candara" w:eastAsia="Candara" w:hAnsi="Candara" w:cs="Candara"/>
        </w:rPr>
        <w:t xml:space="preserve">. </w:t>
      </w:r>
    </w:p>
    <w:p w14:paraId="7A7C42AB" w14:textId="77777777" w:rsidR="00530640" w:rsidRPr="00BE0D07" w:rsidRDefault="00530640" w:rsidP="00BE0D07">
      <w:pPr>
        <w:spacing w:after="0" w:line="240" w:lineRule="auto"/>
        <w:rPr>
          <w:rFonts w:ascii="Candara" w:eastAsia="Candara" w:hAnsi="Candara" w:cs="Candara"/>
        </w:rPr>
      </w:pPr>
    </w:p>
    <w:p w14:paraId="7AB7E887" w14:textId="77777777" w:rsidR="002E233D" w:rsidRDefault="007817C7" w:rsidP="00FD2608">
      <w:pPr>
        <w:spacing w:after="0" w:line="240" w:lineRule="auto"/>
        <w:rPr>
          <w:rFonts w:ascii="Candara" w:eastAsia="Candara" w:hAnsi="Candara" w:cs="Candara"/>
          <w:b/>
          <w:sz w:val="28"/>
          <w:szCs w:val="28"/>
        </w:rPr>
      </w:pPr>
      <w:r w:rsidRPr="007817C7">
        <w:rPr>
          <w:rFonts w:ascii="Candara" w:eastAsia="Candara" w:hAnsi="Candara" w:cs="Candara"/>
          <w:b/>
          <w:sz w:val="28"/>
          <w:szCs w:val="28"/>
        </w:rPr>
        <w:t>T</w:t>
      </w:r>
      <w:r w:rsidR="00452278">
        <w:rPr>
          <w:rFonts w:ascii="Candara" w:eastAsia="Candara" w:hAnsi="Candara" w:cs="Candara"/>
          <w:b/>
          <w:sz w:val="28"/>
          <w:szCs w:val="28"/>
        </w:rPr>
        <w:t xml:space="preserve">he Director Report </w:t>
      </w:r>
    </w:p>
    <w:p w14:paraId="55A7FEF6" w14:textId="0C0A9565" w:rsidR="003D73B1" w:rsidRPr="008A57EA" w:rsidRDefault="00BE0D07" w:rsidP="008A57EA">
      <w:pPr>
        <w:pStyle w:val="ListParagraph"/>
        <w:numPr>
          <w:ilvl w:val="0"/>
          <w:numId w:val="14"/>
        </w:numPr>
        <w:spacing w:after="0" w:line="240" w:lineRule="auto"/>
        <w:rPr>
          <w:rFonts w:ascii="Candara" w:eastAsia="Candara" w:hAnsi="Candara" w:cs="Candara"/>
          <w:b/>
          <w:sz w:val="24"/>
          <w:szCs w:val="24"/>
        </w:rPr>
      </w:pPr>
      <w:r>
        <w:rPr>
          <w:rFonts w:ascii="Candara" w:eastAsia="Candara" w:hAnsi="Candara" w:cs="Candara"/>
          <w:sz w:val="24"/>
          <w:szCs w:val="24"/>
        </w:rPr>
        <w:t xml:space="preserve">Report is submitted for Board review.  Director </w:t>
      </w:r>
      <w:proofErr w:type="spellStart"/>
      <w:r>
        <w:rPr>
          <w:rFonts w:ascii="Candara" w:eastAsia="Candara" w:hAnsi="Candara" w:cs="Candara"/>
          <w:sz w:val="24"/>
          <w:szCs w:val="24"/>
        </w:rPr>
        <w:t>Pamel</w:t>
      </w:r>
      <w:proofErr w:type="spellEnd"/>
      <w:r>
        <w:rPr>
          <w:rFonts w:ascii="Candara" w:eastAsia="Candara" w:hAnsi="Candara" w:cs="Candara"/>
          <w:sz w:val="24"/>
          <w:szCs w:val="24"/>
        </w:rPr>
        <w:t xml:space="preserve"> notes a</w:t>
      </w:r>
      <w:r w:rsidR="005418D7">
        <w:rPr>
          <w:rFonts w:ascii="Candara" w:eastAsia="Candara" w:hAnsi="Candara" w:cs="Candara"/>
          <w:sz w:val="24"/>
          <w:szCs w:val="24"/>
        </w:rPr>
        <w:t>n</w:t>
      </w:r>
      <w:r>
        <w:rPr>
          <w:rFonts w:ascii="Candara" w:eastAsia="Candara" w:hAnsi="Candara" w:cs="Candara"/>
          <w:sz w:val="24"/>
          <w:szCs w:val="24"/>
        </w:rPr>
        <w:t xml:space="preserve"> </w:t>
      </w:r>
      <w:r w:rsidR="00530640">
        <w:rPr>
          <w:rFonts w:ascii="Candara" w:eastAsia="Candara" w:hAnsi="Candara" w:cs="Candara"/>
          <w:sz w:val="24"/>
          <w:szCs w:val="24"/>
        </w:rPr>
        <w:t>8</w:t>
      </w:r>
      <w:r>
        <w:rPr>
          <w:rFonts w:ascii="Candara" w:eastAsia="Candara" w:hAnsi="Candara" w:cs="Candara"/>
          <w:sz w:val="24"/>
          <w:szCs w:val="24"/>
        </w:rPr>
        <w:t>% increase in Library use</w:t>
      </w:r>
      <w:r w:rsidR="003D73B1">
        <w:rPr>
          <w:rFonts w:ascii="Candara" w:eastAsia="Candara" w:hAnsi="Candara" w:cs="Candara"/>
          <w:sz w:val="24"/>
          <w:szCs w:val="24"/>
        </w:rPr>
        <w:t xml:space="preserve"> as compared to last year to date.</w:t>
      </w:r>
    </w:p>
    <w:p w14:paraId="0FE38923" w14:textId="54E51E9D" w:rsidR="008A57EA" w:rsidRDefault="00530640" w:rsidP="008A57EA">
      <w:pPr>
        <w:pStyle w:val="ListParagraph"/>
        <w:numPr>
          <w:ilvl w:val="0"/>
          <w:numId w:val="14"/>
        </w:numPr>
        <w:spacing w:after="0" w:line="240" w:lineRule="auto"/>
        <w:rPr>
          <w:rFonts w:ascii="Candara" w:eastAsia="Candara" w:hAnsi="Candara" w:cs="Candara"/>
          <w:sz w:val="24"/>
          <w:szCs w:val="24"/>
        </w:rPr>
      </w:pPr>
      <w:r>
        <w:rPr>
          <w:rFonts w:ascii="Candara" w:eastAsia="Candara" w:hAnsi="Candara" w:cs="Candara"/>
          <w:sz w:val="24"/>
          <w:szCs w:val="24"/>
        </w:rPr>
        <w:t xml:space="preserve">Director </w:t>
      </w:r>
      <w:proofErr w:type="spellStart"/>
      <w:r>
        <w:rPr>
          <w:rFonts w:ascii="Candara" w:eastAsia="Candara" w:hAnsi="Candara" w:cs="Candara"/>
          <w:sz w:val="24"/>
          <w:szCs w:val="24"/>
        </w:rPr>
        <w:t>Pamel</w:t>
      </w:r>
      <w:proofErr w:type="spellEnd"/>
      <w:r>
        <w:rPr>
          <w:rFonts w:ascii="Candara" w:eastAsia="Candara" w:hAnsi="Candara" w:cs="Candara"/>
          <w:sz w:val="24"/>
          <w:szCs w:val="24"/>
        </w:rPr>
        <w:t xml:space="preserve"> reports that the </w:t>
      </w:r>
      <w:r w:rsidR="008A57EA" w:rsidRPr="008A57EA">
        <w:rPr>
          <w:rFonts w:ascii="Candara" w:eastAsia="Candara" w:hAnsi="Candara" w:cs="Candara"/>
          <w:sz w:val="24"/>
          <w:szCs w:val="24"/>
        </w:rPr>
        <w:t xml:space="preserve">Tompkins County </w:t>
      </w:r>
      <w:r>
        <w:rPr>
          <w:rFonts w:ascii="Candara" w:eastAsia="Candara" w:hAnsi="Candara" w:cs="Candara"/>
          <w:sz w:val="24"/>
          <w:szCs w:val="24"/>
        </w:rPr>
        <w:t xml:space="preserve">Legislature was favorable in reinstating the </w:t>
      </w:r>
      <w:r w:rsidR="008A57EA">
        <w:rPr>
          <w:rFonts w:ascii="Candara" w:eastAsia="Candara" w:hAnsi="Candara" w:cs="Candara"/>
          <w:sz w:val="24"/>
          <w:szCs w:val="24"/>
        </w:rPr>
        <w:t>proposed 5% cut to funding for 2025.</w:t>
      </w:r>
    </w:p>
    <w:p w14:paraId="47F0D2E5" w14:textId="5836C653" w:rsidR="00530640" w:rsidRDefault="00530640" w:rsidP="00530640">
      <w:pPr>
        <w:pStyle w:val="ListParagraph"/>
        <w:numPr>
          <w:ilvl w:val="0"/>
          <w:numId w:val="14"/>
        </w:numPr>
        <w:spacing w:after="0" w:line="240" w:lineRule="auto"/>
        <w:rPr>
          <w:rFonts w:ascii="Candara" w:eastAsia="Candara" w:hAnsi="Candara" w:cs="Candara"/>
          <w:sz w:val="24"/>
          <w:szCs w:val="24"/>
        </w:rPr>
      </w:pPr>
      <w:r>
        <w:rPr>
          <w:rFonts w:ascii="Candara" w:eastAsia="Candara" w:hAnsi="Candara" w:cs="Candara"/>
          <w:sz w:val="24"/>
          <w:szCs w:val="24"/>
        </w:rPr>
        <w:t xml:space="preserve">Two staff members, Jessica Cute and Jessica </w:t>
      </w:r>
      <w:proofErr w:type="spellStart"/>
      <w:r>
        <w:rPr>
          <w:rFonts w:ascii="Candara" w:eastAsia="Candara" w:hAnsi="Candara" w:cs="Candara"/>
          <w:sz w:val="24"/>
          <w:szCs w:val="24"/>
        </w:rPr>
        <w:t>Thirionet</w:t>
      </w:r>
      <w:proofErr w:type="spellEnd"/>
      <w:r>
        <w:rPr>
          <w:rFonts w:ascii="Candara" w:eastAsia="Candara" w:hAnsi="Candara" w:cs="Candara"/>
          <w:sz w:val="24"/>
          <w:szCs w:val="24"/>
        </w:rPr>
        <w:t xml:space="preserve"> are out on medical disability. </w:t>
      </w:r>
    </w:p>
    <w:p w14:paraId="48633FEF" w14:textId="4DB2766A" w:rsidR="00530640" w:rsidRPr="00530640" w:rsidRDefault="00530640" w:rsidP="00530640">
      <w:pPr>
        <w:pStyle w:val="ListParagraph"/>
        <w:numPr>
          <w:ilvl w:val="0"/>
          <w:numId w:val="14"/>
        </w:numPr>
        <w:spacing w:after="0" w:line="240" w:lineRule="auto"/>
        <w:rPr>
          <w:rFonts w:ascii="Candara" w:eastAsia="Candara" w:hAnsi="Candara" w:cs="Candara"/>
          <w:sz w:val="24"/>
          <w:szCs w:val="24"/>
        </w:rPr>
      </w:pPr>
      <w:r>
        <w:rPr>
          <w:rFonts w:ascii="Candara" w:eastAsia="Candara" w:hAnsi="Candara" w:cs="Candara"/>
          <w:sz w:val="24"/>
          <w:szCs w:val="24"/>
        </w:rPr>
        <w:t>There was a report of trash including needles and empty alcohol container in the outdoor reading area.  The lights are also out in the parking lot and reading area and walkway.  John Pascarella was able to restart them by the end of the meeting.</w:t>
      </w:r>
    </w:p>
    <w:p w14:paraId="1A985C17" w14:textId="77777777" w:rsidR="00452278" w:rsidRDefault="00452278" w:rsidP="00EA5F66">
      <w:pPr>
        <w:spacing w:after="0" w:line="240" w:lineRule="auto"/>
        <w:ind w:firstLine="360"/>
        <w:rPr>
          <w:rFonts w:ascii="Candara" w:eastAsia="Candara" w:hAnsi="Candara" w:cs="Candara"/>
          <w:sz w:val="24"/>
          <w:szCs w:val="24"/>
        </w:rPr>
      </w:pPr>
      <w:r>
        <w:rPr>
          <w:rFonts w:ascii="Candara" w:eastAsia="Candara" w:hAnsi="Candara" w:cs="Candara"/>
          <w:sz w:val="24"/>
          <w:szCs w:val="24"/>
        </w:rPr>
        <w:t>No questions or modifications needed.</w:t>
      </w:r>
    </w:p>
    <w:p w14:paraId="2032532F" w14:textId="77777777" w:rsidR="00B058E5" w:rsidRDefault="00B058E5" w:rsidP="00EA5F66">
      <w:pPr>
        <w:spacing w:after="0" w:line="240" w:lineRule="auto"/>
        <w:ind w:firstLine="360"/>
        <w:rPr>
          <w:rFonts w:ascii="Candara" w:eastAsia="Candara" w:hAnsi="Candara" w:cs="Candara"/>
          <w:sz w:val="24"/>
          <w:szCs w:val="24"/>
        </w:rPr>
      </w:pPr>
    </w:p>
    <w:p w14:paraId="0B969239" w14:textId="675B9035" w:rsidR="005C0089" w:rsidRDefault="00530640" w:rsidP="0046443F">
      <w:pPr>
        <w:spacing w:after="0" w:line="240" w:lineRule="auto"/>
        <w:rPr>
          <w:rFonts w:ascii="Candara" w:eastAsia="Candara" w:hAnsi="Candara" w:cs="Candara"/>
          <w:b/>
          <w:sz w:val="28"/>
          <w:szCs w:val="28"/>
        </w:rPr>
      </w:pPr>
      <w:r>
        <w:rPr>
          <w:rFonts w:ascii="Candara" w:eastAsia="Candara" w:hAnsi="Candara" w:cs="Candara"/>
          <w:b/>
          <w:sz w:val="28"/>
          <w:szCs w:val="28"/>
        </w:rPr>
        <w:t>8 Library Street</w:t>
      </w:r>
    </w:p>
    <w:p w14:paraId="3EB82D57" w14:textId="12E53C40" w:rsidR="00530640" w:rsidRPr="00530640" w:rsidRDefault="00530640" w:rsidP="0046443F">
      <w:pPr>
        <w:spacing w:after="0" w:line="240" w:lineRule="auto"/>
        <w:rPr>
          <w:rFonts w:ascii="Candara" w:eastAsia="Candara" w:hAnsi="Candara" w:cs="Candara"/>
          <w:sz w:val="24"/>
          <w:szCs w:val="24"/>
        </w:rPr>
      </w:pPr>
      <w:r>
        <w:rPr>
          <w:rFonts w:ascii="Candara" w:eastAsia="Candara" w:hAnsi="Candara" w:cs="Candara"/>
          <w:sz w:val="24"/>
          <w:szCs w:val="24"/>
        </w:rPr>
        <w:lastRenderedPageBreak/>
        <w:t>Dryden Realty submitted a request for a proposed contract for Dryden Fiber on behalf of the residents of the apartments.  Michael Lane will discuss the details with Jim Lane</w:t>
      </w:r>
      <w:r w:rsidR="00CA6559">
        <w:rPr>
          <w:rFonts w:ascii="Candara" w:eastAsia="Candara" w:hAnsi="Candara" w:cs="Candara"/>
          <w:sz w:val="24"/>
          <w:szCs w:val="24"/>
        </w:rPr>
        <w:t xml:space="preserve"> and is authorized to sign the agreement with Dryden Fiber if after that discussion is satisfied.  Bambi Avery moves to approve, Charles </w:t>
      </w:r>
      <w:proofErr w:type="spellStart"/>
      <w:r w:rsidR="00CA6559">
        <w:rPr>
          <w:rFonts w:ascii="Candara" w:eastAsia="Candara" w:hAnsi="Candara" w:cs="Candara"/>
          <w:sz w:val="24"/>
          <w:szCs w:val="24"/>
        </w:rPr>
        <w:t>Dardia</w:t>
      </w:r>
      <w:proofErr w:type="spellEnd"/>
      <w:r w:rsidR="00CA6559">
        <w:rPr>
          <w:rFonts w:ascii="Candara" w:eastAsia="Candara" w:hAnsi="Candara" w:cs="Candara"/>
          <w:sz w:val="24"/>
          <w:szCs w:val="24"/>
        </w:rPr>
        <w:t xml:space="preserve"> seconds and all approve.</w:t>
      </w:r>
    </w:p>
    <w:p w14:paraId="4A8BFE8A" w14:textId="77777777" w:rsidR="005C0089" w:rsidRDefault="005C0089" w:rsidP="0046443F">
      <w:pPr>
        <w:spacing w:after="0" w:line="240" w:lineRule="auto"/>
        <w:rPr>
          <w:rFonts w:ascii="Candara" w:eastAsia="Candara" w:hAnsi="Candara" w:cs="Candara"/>
          <w:b/>
          <w:sz w:val="28"/>
          <w:szCs w:val="28"/>
        </w:rPr>
      </w:pPr>
    </w:p>
    <w:p w14:paraId="73D3987F" w14:textId="591929AE" w:rsidR="0046443F" w:rsidRDefault="0046443F" w:rsidP="00FD2608">
      <w:pPr>
        <w:spacing w:after="0" w:line="240" w:lineRule="auto"/>
        <w:rPr>
          <w:rFonts w:ascii="Candara" w:eastAsia="Candara" w:hAnsi="Candara" w:cs="Candara"/>
          <w:b/>
          <w:sz w:val="28"/>
          <w:szCs w:val="28"/>
        </w:rPr>
      </w:pPr>
      <w:r>
        <w:rPr>
          <w:rFonts w:ascii="Candara" w:eastAsia="Candara" w:hAnsi="Candara" w:cs="Candara"/>
          <w:b/>
          <w:sz w:val="28"/>
          <w:szCs w:val="28"/>
        </w:rPr>
        <w:t>Operations Committee</w:t>
      </w:r>
    </w:p>
    <w:p w14:paraId="24E70639" w14:textId="77777777" w:rsidR="00CA6559" w:rsidRDefault="009F0FBA" w:rsidP="00FD2608">
      <w:pPr>
        <w:spacing w:after="0" w:line="240" w:lineRule="auto"/>
        <w:rPr>
          <w:rFonts w:ascii="Candara" w:eastAsia="Candara" w:hAnsi="Candara" w:cs="Candara"/>
          <w:sz w:val="24"/>
          <w:szCs w:val="24"/>
        </w:rPr>
      </w:pPr>
      <w:r>
        <w:rPr>
          <w:rFonts w:ascii="Candara" w:eastAsia="Candara" w:hAnsi="Candara" w:cs="Candara"/>
          <w:sz w:val="24"/>
          <w:szCs w:val="24"/>
        </w:rPr>
        <w:t xml:space="preserve">The Operations Committee met with the Library Director </w:t>
      </w:r>
      <w:r w:rsidR="00CA6559">
        <w:rPr>
          <w:rFonts w:ascii="Candara" w:eastAsia="Candara" w:hAnsi="Candara" w:cs="Candara"/>
          <w:sz w:val="24"/>
          <w:szCs w:val="24"/>
        </w:rPr>
        <w:t xml:space="preserve">to review the </w:t>
      </w:r>
      <w:proofErr w:type="gramStart"/>
      <w:r w:rsidR="00CA6559">
        <w:rPr>
          <w:rFonts w:ascii="Candara" w:eastAsia="Candara" w:hAnsi="Candara" w:cs="Candara"/>
          <w:sz w:val="24"/>
          <w:szCs w:val="24"/>
        </w:rPr>
        <w:t>long range</w:t>
      </w:r>
      <w:proofErr w:type="gramEnd"/>
      <w:r w:rsidR="00CA6559">
        <w:rPr>
          <w:rFonts w:ascii="Candara" w:eastAsia="Candara" w:hAnsi="Candara" w:cs="Candara"/>
          <w:sz w:val="24"/>
          <w:szCs w:val="24"/>
        </w:rPr>
        <w:t xml:space="preserve"> strategic plan. Charles </w:t>
      </w:r>
      <w:proofErr w:type="spellStart"/>
      <w:r w:rsidR="00CA6559">
        <w:rPr>
          <w:rFonts w:ascii="Candara" w:eastAsia="Candara" w:hAnsi="Candara" w:cs="Candara"/>
          <w:sz w:val="24"/>
          <w:szCs w:val="24"/>
        </w:rPr>
        <w:t>Dardia</w:t>
      </w:r>
      <w:proofErr w:type="spellEnd"/>
      <w:r w:rsidR="00CA6559">
        <w:rPr>
          <w:rFonts w:ascii="Candara" w:eastAsia="Candara" w:hAnsi="Candara" w:cs="Candara"/>
          <w:sz w:val="24"/>
          <w:szCs w:val="24"/>
        </w:rPr>
        <w:t xml:space="preserve"> moves to approve the plan as written, Brenda Carpenter seconds and all vote in favor.  Some discussion includes adding a plan for historic documents and artifacts as well.</w:t>
      </w:r>
    </w:p>
    <w:p w14:paraId="63EE4625" w14:textId="77777777" w:rsidR="009F0FBA" w:rsidRDefault="009F0FBA" w:rsidP="00FD2608">
      <w:pPr>
        <w:spacing w:after="0" w:line="240" w:lineRule="auto"/>
        <w:rPr>
          <w:rFonts w:ascii="Candara" w:eastAsia="Candara" w:hAnsi="Candara" w:cs="Candara"/>
          <w:sz w:val="24"/>
          <w:szCs w:val="24"/>
        </w:rPr>
      </w:pPr>
    </w:p>
    <w:p w14:paraId="35F23C6D" w14:textId="4DE66D75" w:rsidR="0046443F" w:rsidRDefault="00DA22C0" w:rsidP="00B058E5">
      <w:pPr>
        <w:spacing w:after="0" w:line="240" w:lineRule="auto"/>
        <w:rPr>
          <w:rFonts w:ascii="Candara" w:eastAsia="Candara" w:hAnsi="Candara" w:cs="Candara"/>
          <w:b/>
          <w:sz w:val="28"/>
          <w:szCs w:val="28"/>
        </w:rPr>
      </w:pPr>
      <w:r>
        <w:rPr>
          <w:rFonts w:ascii="Candara" w:eastAsia="Candara" w:hAnsi="Candara" w:cs="Candara"/>
          <w:b/>
          <w:sz w:val="28"/>
          <w:szCs w:val="28"/>
        </w:rPr>
        <w:t xml:space="preserve">Building and Grounds </w:t>
      </w:r>
    </w:p>
    <w:p w14:paraId="1C01F68D" w14:textId="3B83E865" w:rsidR="00CA6559" w:rsidRDefault="00CA6559" w:rsidP="00B058E5">
      <w:pPr>
        <w:spacing w:after="0" w:line="240" w:lineRule="auto"/>
        <w:rPr>
          <w:rFonts w:ascii="Candara" w:eastAsia="Candara" w:hAnsi="Candara" w:cs="Candara"/>
          <w:sz w:val="24"/>
          <w:szCs w:val="24"/>
        </w:rPr>
      </w:pPr>
      <w:r>
        <w:rPr>
          <w:rFonts w:ascii="Candara" w:eastAsia="Candara" w:hAnsi="Candara" w:cs="Candara"/>
          <w:sz w:val="24"/>
          <w:szCs w:val="24"/>
        </w:rPr>
        <w:t xml:space="preserve">The boiler has been installed and is working well. Charles </w:t>
      </w:r>
      <w:proofErr w:type="spellStart"/>
      <w:r>
        <w:rPr>
          <w:rFonts w:ascii="Candara" w:eastAsia="Candara" w:hAnsi="Candara" w:cs="Candara"/>
          <w:sz w:val="24"/>
          <w:szCs w:val="24"/>
        </w:rPr>
        <w:t>Dardia</w:t>
      </w:r>
      <w:proofErr w:type="spellEnd"/>
      <w:r>
        <w:rPr>
          <w:rFonts w:ascii="Candara" w:eastAsia="Candara" w:hAnsi="Candara" w:cs="Candara"/>
          <w:sz w:val="24"/>
          <w:szCs w:val="24"/>
        </w:rPr>
        <w:t xml:space="preserve"> will review the outdoor lighting needs.</w:t>
      </w:r>
    </w:p>
    <w:p w14:paraId="20BF7B82" w14:textId="77777777" w:rsidR="00CA6559" w:rsidRDefault="00CA6559" w:rsidP="00CA6559">
      <w:pPr>
        <w:spacing w:after="0"/>
        <w:rPr>
          <w:rFonts w:ascii="Candara" w:eastAsia="Candara" w:hAnsi="Candara" w:cs="Candara"/>
          <w:b/>
          <w:bCs/>
          <w:sz w:val="28"/>
          <w:szCs w:val="28"/>
        </w:rPr>
      </w:pPr>
      <w:r>
        <w:rPr>
          <w:rFonts w:ascii="Candara" w:eastAsia="Candara" w:hAnsi="Candara" w:cs="Candara"/>
          <w:b/>
          <w:bCs/>
          <w:sz w:val="28"/>
          <w:szCs w:val="28"/>
        </w:rPr>
        <w:t xml:space="preserve"> </w:t>
      </w:r>
    </w:p>
    <w:p w14:paraId="61779603" w14:textId="6CF1EE09" w:rsidR="008F7B37" w:rsidRDefault="008F7B37" w:rsidP="00CA6559">
      <w:pPr>
        <w:spacing w:after="0"/>
        <w:rPr>
          <w:rFonts w:ascii="Candara" w:eastAsia="Candara" w:hAnsi="Candara" w:cs="Candara"/>
          <w:sz w:val="24"/>
          <w:szCs w:val="24"/>
        </w:rPr>
      </w:pPr>
      <w:r>
        <w:rPr>
          <w:rFonts w:ascii="Candara" w:eastAsia="Candara" w:hAnsi="Candara" w:cs="Candara"/>
          <w:sz w:val="24"/>
          <w:szCs w:val="24"/>
        </w:rPr>
        <w:t xml:space="preserve">Next meeting is scheduled for </w:t>
      </w:r>
      <w:r w:rsidR="00CA6559">
        <w:rPr>
          <w:rFonts w:ascii="Candara" w:eastAsia="Candara" w:hAnsi="Candara" w:cs="Candara"/>
          <w:sz w:val="24"/>
          <w:szCs w:val="24"/>
        </w:rPr>
        <w:t>November 11 at 6:00 pm</w:t>
      </w:r>
    </w:p>
    <w:p w14:paraId="27A27C53" w14:textId="03983283" w:rsidR="008F7B37" w:rsidRDefault="00CA6559" w:rsidP="00430B30">
      <w:pPr>
        <w:spacing w:after="0"/>
        <w:rPr>
          <w:rFonts w:ascii="Candara" w:eastAsia="Candara" w:hAnsi="Candara" w:cs="Candara"/>
          <w:sz w:val="24"/>
          <w:szCs w:val="24"/>
        </w:rPr>
      </w:pPr>
      <w:r>
        <w:rPr>
          <w:rFonts w:ascii="Candara" w:eastAsia="Candara" w:hAnsi="Candara" w:cs="Candara"/>
          <w:sz w:val="24"/>
          <w:szCs w:val="24"/>
        </w:rPr>
        <w:t xml:space="preserve">Charles </w:t>
      </w:r>
      <w:proofErr w:type="spellStart"/>
      <w:r>
        <w:rPr>
          <w:rFonts w:ascii="Candara" w:eastAsia="Candara" w:hAnsi="Candara" w:cs="Candara"/>
          <w:sz w:val="24"/>
          <w:szCs w:val="24"/>
        </w:rPr>
        <w:t>Dardia</w:t>
      </w:r>
      <w:proofErr w:type="spellEnd"/>
      <w:r>
        <w:rPr>
          <w:rFonts w:ascii="Candara" w:eastAsia="Candara" w:hAnsi="Candara" w:cs="Candara"/>
          <w:sz w:val="24"/>
          <w:szCs w:val="24"/>
        </w:rPr>
        <w:t xml:space="preserve"> moves to close the meeting, Michael Lane seconds and all vote in favor.  </w:t>
      </w:r>
    </w:p>
    <w:p w14:paraId="4932E728" w14:textId="77777777" w:rsidR="008F7B37" w:rsidRPr="00430B30" w:rsidRDefault="008F7B37" w:rsidP="00430B30">
      <w:pPr>
        <w:spacing w:after="0"/>
        <w:rPr>
          <w:rFonts w:ascii="Candara" w:eastAsia="Candara" w:hAnsi="Candara" w:cs="Candara"/>
          <w:sz w:val="24"/>
          <w:szCs w:val="24"/>
        </w:rPr>
      </w:pPr>
    </w:p>
    <w:sectPr w:rsidR="008F7B37" w:rsidRPr="00430B30">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19C93" w14:textId="77777777" w:rsidR="00502588" w:rsidRDefault="00502588">
      <w:pPr>
        <w:spacing w:after="0" w:line="240" w:lineRule="auto"/>
      </w:pPr>
      <w:r>
        <w:separator/>
      </w:r>
    </w:p>
  </w:endnote>
  <w:endnote w:type="continuationSeparator" w:id="0">
    <w:p w14:paraId="3DEDD388" w14:textId="77777777" w:rsidR="00502588" w:rsidRDefault="0050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089336"/>
      <w:docPartObj>
        <w:docPartGallery w:val="Page Numbers (Bottom of Page)"/>
        <w:docPartUnique/>
      </w:docPartObj>
    </w:sdtPr>
    <w:sdtEndPr>
      <w:rPr>
        <w:noProof/>
      </w:rPr>
    </w:sdtEndPr>
    <w:sdtContent>
      <w:p w14:paraId="76D02BEA" w14:textId="77777777" w:rsidR="00BE0D07" w:rsidRDefault="00BE0D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31A712" w14:textId="77777777" w:rsidR="00026AF0" w:rsidRPr="00430B30" w:rsidRDefault="00026AF0">
    <w:pPr>
      <w:pBdr>
        <w:top w:val="nil"/>
        <w:left w:val="nil"/>
        <w:bottom w:val="nil"/>
        <w:right w:val="nil"/>
        <w:between w:val="nil"/>
      </w:pBdr>
      <w:tabs>
        <w:tab w:val="center" w:pos="4680"/>
        <w:tab w:val="right" w:pos="9360"/>
      </w:tabs>
      <w:spacing w:after="0" w:line="240" w:lineRule="auto"/>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95B47" w14:textId="77777777" w:rsidR="00502588" w:rsidRDefault="00502588">
      <w:pPr>
        <w:spacing w:after="0" w:line="240" w:lineRule="auto"/>
      </w:pPr>
      <w:r>
        <w:separator/>
      </w:r>
    </w:p>
  </w:footnote>
  <w:footnote w:type="continuationSeparator" w:id="0">
    <w:p w14:paraId="2D89BD94" w14:textId="77777777" w:rsidR="00502588" w:rsidRDefault="00502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EF3A" w14:textId="74EE1D92" w:rsidR="00026AF0" w:rsidRDefault="00026AF0">
    <w:pPr>
      <w:pBdr>
        <w:top w:val="nil"/>
        <w:left w:val="nil"/>
        <w:bottom w:val="single" w:sz="24" w:space="1" w:color="622423"/>
        <w:right w:val="nil"/>
        <w:between w:val="nil"/>
      </w:pBdr>
      <w:tabs>
        <w:tab w:val="center" w:pos="4680"/>
        <w:tab w:val="right" w:pos="9360"/>
      </w:tabs>
      <w:spacing w:after="0" w:line="240" w:lineRule="auto"/>
      <w:jc w:val="center"/>
      <w:rPr>
        <w:rFonts w:ascii="Cambria" w:eastAsia="Cambria" w:hAnsi="Cambria" w:cs="Cambria"/>
        <w:color w:val="000000"/>
        <w:sz w:val="32"/>
        <w:szCs w:val="32"/>
      </w:rPr>
    </w:pPr>
    <w:r>
      <w:rPr>
        <w:rFonts w:ascii="Cambria" w:eastAsia="Cambria" w:hAnsi="Cambria" w:cs="Cambria"/>
        <w:color w:val="000000"/>
        <w:sz w:val="32"/>
        <w:szCs w:val="32"/>
      </w:rPr>
      <w:t xml:space="preserve">Minutes for Southworth Library Board Meeting </w:t>
    </w:r>
    <w:r w:rsidR="00A57EE0">
      <w:rPr>
        <w:rFonts w:ascii="Cambria" w:eastAsia="Cambria" w:hAnsi="Cambria" w:cs="Cambria"/>
        <w:color w:val="000000"/>
        <w:sz w:val="32"/>
        <w:szCs w:val="32"/>
      </w:rPr>
      <w:t>October 2</w:t>
    </w:r>
    <w:r>
      <w:rPr>
        <w:rFonts w:ascii="Cambria" w:eastAsia="Cambria" w:hAnsi="Cambria" w:cs="Cambria"/>
        <w:color w:val="000000"/>
        <w:sz w:val="32"/>
        <w:szCs w:val="32"/>
      </w:rPr>
      <w:t>, 2024 meeting</w:t>
    </w:r>
  </w:p>
  <w:p w14:paraId="667F8C70" w14:textId="77777777" w:rsidR="00026AF0" w:rsidRDefault="00026AF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A33"/>
    <w:multiLevelType w:val="multilevel"/>
    <w:tmpl w:val="84C85E6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BA24BD"/>
    <w:multiLevelType w:val="hybridMultilevel"/>
    <w:tmpl w:val="307A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C6134"/>
    <w:multiLevelType w:val="hybridMultilevel"/>
    <w:tmpl w:val="AE6C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22174"/>
    <w:multiLevelType w:val="hybridMultilevel"/>
    <w:tmpl w:val="28DC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032B2"/>
    <w:multiLevelType w:val="multilevel"/>
    <w:tmpl w:val="2B12C0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84029B"/>
    <w:multiLevelType w:val="hybridMultilevel"/>
    <w:tmpl w:val="B7B67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E2625"/>
    <w:multiLevelType w:val="multilevel"/>
    <w:tmpl w:val="121C2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D5163C"/>
    <w:multiLevelType w:val="hybridMultilevel"/>
    <w:tmpl w:val="6D00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E6747"/>
    <w:multiLevelType w:val="hybridMultilevel"/>
    <w:tmpl w:val="A592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43CFE"/>
    <w:multiLevelType w:val="hybridMultilevel"/>
    <w:tmpl w:val="4AB8C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9F4BE3"/>
    <w:multiLevelType w:val="hybridMultilevel"/>
    <w:tmpl w:val="A4D0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16554"/>
    <w:multiLevelType w:val="hybridMultilevel"/>
    <w:tmpl w:val="4E56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565AF"/>
    <w:multiLevelType w:val="hybridMultilevel"/>
    <w:tmpl w:val="5BAE8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8E74AF"/>
    <w:multiLevelType w:val="hybridMultilevel"/>
    <w:tmpl w:val="596A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A0346"/>
    <w:multiLevelType w:val="multilevel"/>
    <w:tmpl w:val="9ACC1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E03F10"/>
    <w:multiLevelType w:val="hybridMultilevel"/>
    <w:tmpl w:val="EEDE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0"/>
  </w:num>
  <w:num w:numId="5">
    <w:abstractNumId w:val="10"/>
  </w:num>
  <w:num w:numId="6">
    <w:abstractNumId w:val="13"/>
  </w:num>
  <w:num w:numId="7">
    <w:abstractNumId w:val="2"/>
  </w:num>
  <w:num w:numId="8">
    <w:abstractNumId w:val="9"/>
  </w:num>
  <w:num w:numId="9">
    <w:abstractNumId w:val="12"/>
  </w:num>
  <w:num w:numId="10">
    <w:abstractNumId w:val="3"/>
  </w:num>
  <w:num w:numId="11">
    <w:abstractNumId w:val="11"/>
  </w:num>
  <w:num w:numId="12">
    <w:abstractNumId w:val="7"/>
  </w:num>
  <w:num w:numId="13">
    <w:abstractNumId w:val="1"/>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3D"/>
    <w:rsid w:val="000262C2"/>
    <w:rsid w:val="00026AF0"/>
    <w:rsid w:val="000572B1"/>
    <w:rsid w:val="00074213"/>
    <w:rsid w:val="000A2EFD"/>
    <w:rsid w:val="000B54F5"/>
    <w:rsid w:val="0011789A"/>
    <w:rsid w:val="00127C79"/>
    <w:rsid w:val="001328FA"/>
    <w:rsid w:val="00153031"/>
    <w:rsid w:val="00195206"/>
    <w:rsid w:val="001B103F"/>
    <w:rsid w:val="001B1539"/>
    <w:rsid w:val="001C21B1"/>
    <w:rsid w:val="001E719D"/>
    <w:rsid w:val="00224AC2"/>
    <w:rsid w:val="002467A0"/>
    <w:rsid w:val="002635AD"/>
    <w:rsid w:val="002B30C5"/>
    <w:rsid w:val="002C75F8"/>
    <w:rsid w:val="002E233D"/>
    <w:rsid w:val="0032102D"/>
    <w:rsid w:val="00326514"/>
    <w:rsid w:val="00327A13"/>
    <w:rsid w:val="0033319C"/>
    <w:rsid w:val="0033436D"/>
    <w:rsid w:val="003411C1"/>
    <w:rsid w:val="0035156D"/>
    <w:rsid w:val="00364155"/>
    <w:rsid w:val="003869E2"/>
    <w:rsid w:val="003A489B"/>
    <w:rsid w:val="003C2BB0"/>
    <w:rsid w:val="003D26CD"/>
    <w:rsid w:val="003D73B1"/>
    <w:rsid w:val="003E328E"/>
    <w:rsid w:val="00410265"/>
    <w:rsid w:val="00424372"/>
    <w:rsid w:val="00430B30"/>
    <w:rsid w:val="00452278"/>
    <w:rsid w:val="00463B4A"/>
    <w:rsid w:val="0046443F"/>
    <w:rsid w:val="00475AF4"/>
    <w:rsid w:val="00486104"/>
    <w:rsid w:val="004B6ACD"/>
    <w:rsid w:val="004D4954"/>
    <w:rsid w:val="004D5509"/>
    <w:rsid w:val="00502588"/>
    <w:rsid w:val="00530640"/>
    <w:rsid w:val="00532A28"/>
    <w:rsid w:val="005418D7"/>
    <w:rsid w:val="00545B87"/>
    <w:rsid w:val="005953A2"/>
    <w:rsid w:val="00597B1D"/>
    <w:rsid w:val="005C0089"/>
    <w:rsid w:val="005D1478"/>
    <w:rsid w:val="005F74E3"/>
    <w:rsid w:val="006374EB"/>
    <w:rsid w:val="006755A9"/>
    <w:rsid w:val="00721119"/>
    <w:rsid w:val="00737635"/>
    <w:rsid w:val="00775924"/>
    <w:rsid w:val="007817C7"/>
    <w:rsid w:val="00791DF9"/>
    <w:rsid w:val="007A4232"/>
    <w:rsid w:val="007B1A5D"/>
    <w:rsid w:val="007D5127"/>
    <w:rsid w:val="007E307F"/>
    <w:rsid w:val="00800532"/>
    <w:rsid w:val="00802990"/>
    <w:rsid w:val="00841591"/>
    <w:rsid w:val="008473EF"/>
    <w:rsid w:val="008A57EA"/>
    <w:rsid w:val="008B0080"/>
    <w:rsid w:val="008F32F4"/>
    <w:rsid w:val="008F7B37"/>
    <w:rsid w:val="00900011"/>
    <w:rsid w:val="009121E8"/>
    <w:rsid w:val="0094015E"/>
    <w:rsid w:val="00943117"/>
    <w:rsid w:val="00963E96"/>
    <w:rsid w:val="009847AF"/>
    <w:rsid w:val="009D167D"/>
    <w:rsid w:val="009F0FBA"/>
    <w:rsid w:val="00A21CF8"/>
    <w:rsid w:val="00A260FE"/>
    <w:rsid w:val="00A5264E"/>
    <w:rsid w:val="00A57EE0"/>
    <w:rsid w:val="00A646C6"/>
    <w:rsid w:val="00A71B42"/>
    <w:rsid w:val="00AD1689"/>
    <w:rsid w:val="00B058E5"/>
    <w:rsid w:val="00B53FD3"/>
    <w:rsid w:val="00B553BC"/>
    <w:rsid w:val="00B6494B"/>
    <w:rsid w:val="00B82A56"/>
    <w:rsid w:val="00B91B5A"/>
    <w:rsid w:val="00B947BD"/>
    <w:rsid w:val="00BA0914"/>
    <w:rsid w:val="00BA1ED1"/>
    <w:rsid w:val="00BE0D07"/>
    <w:rsid w:val="00C10E71"/>
    <w:rsid w:val="00C44FDC"/>
    <w:rsid w:val="00C53B7E"/>
    <w:rsid w:val="00C53F4D"/>
    <w:rsid w:val="00CA5C5C"/>
    <w:rsid w:val="00CA6559"/>
    <w:rsid w:val="00D23ED7"/>
    <w:rsid w:val="00D3178A"/>
    <w:rsid w:val="00D4612C"/>
    <w:rsid w:val="00D8660F"/>
    <w:rsid w:val="00D86A8E"/>
    <w:rsid w:val="00D927BE"/>
    <w:rsid w:val="00D95BA9"/>
    <w:rsid w:val="00DA22C0"/>
    <w:rsid w:val="00DA4A2E"/>
    <w:rsid w:val="00DB45D2"/>
    <w:rsid w:val="00E13CD0"/>
    <w:rsid w:val="00E87872"/>
    <w:rsid w:val="00EA07C3"/>
    <w:rsid w:val="00EA3199"/>
    <w:rsid w:val="00EA5F66"/>
    <w:rsid w:val="00EB7501"/>
    <w:rsid w:val="00F00E84"/>
    <w:rsid w:val="00F26CD9"/>
    <w:rsid w:val="00F26FE4"/>
    <w:rsid w:val="00F30C82"/>
    <w:rsid w:val="00F51E4A"/>
    <w:rsid w:val="00F62152"/>
    <w:rsid w:val="00F6355C"/>
    <w:rsid w:val="00FA1D4A"/>
    <w:rsid w:val="00FD1790"/>
    <w:rsid w:val="00FD2608"/>
    <w:rsid w:val="00FF0584"/>
    <w:rsid w:val="00FF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091F7"/>
  <w15:docId w15:val="{8C9A04B3-4BDA-42E9-954E-81CF5FE8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9C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C18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240C5"/>
    <w:rPr>
      <w:color w:val="0000FF" w:themeColor="hyperlink"/>
      <w:u w:val="single"/>
    </w:rPr>
  </w:style>
  <w:style w:type="paragraph" w:styleId="ListParagraph">
    <w:name w:val="List Paragraph"/>
    <w:basedOn w:val="Normal"/>
    <w:uiPriority w:val="34"/>
    <w:qFormat/>
    <w:rsid w:val="008D5AF3"/>
    <w:pPr>
      <w:ind w:left="720"/>
      <w:contextualSpacing/>
    </w:pPr>
  </w:style>
  <w:style w:type="paragraph" w:styleId="BalloonText">
    <w:name w:val="Balloon Text"/>
    <w:basedOn w:val="Normal"/>
    <w:link w:val="BalloonTextChar"/>
    <w:uiPriority w:val="99"/>
    <w:semiHidden/>
    <w:unhideWhenUsed/>
    <w:rsid w:val="00CB0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38B"/>
    <w:rPr>
      <w:rFonts w:ascii="Tahoma" w:hAnsi="Tahoma" w:cs="Tahoma"/>
      <w:sz w:val="16"/>
      <w:szCs w:val="16"/>
    </w:rPr>
  </w:style>
  <w:style w:type="paragraph" w:styleId="Header">
    <w:name w:val="header"/>
    <w:basedOn w:val="Normal"/>
    <w:link w:val="HeaderChar"/>
    <w:uiPriority w:val="99"/>
    <w:unhideWhenUsed/>
    <w:rsid w:val="00887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763"/>
  </w:style>
  <w:style w:type="paragraph" w:styleId="Footer">
    <w:name w:val="footer"/>
    <w:basedOn w:val="Normal"/>
    <w:link w:val="FooterChar"/>
    <w:uiPriority w:val="99"/>
    <w:unhideWhenUsed/>
    <w:rsid w:val="00887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763"/>
  </w:style>
  <w:style w:type="character" w:customStyle="1" w:styleId="Heading2Char">
    <w:name w:val="Heading 2 Char"/>
    <w:basedOn w:val="DefaultParagraphFont"/>
    <w:link w:val="Heading2"/>
    <w:uiPriority w:val="9"/>
    <w:rsid w:val="001C18B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F7E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DA8"/>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fG+5LmHju+d2OfdYaF0fopZARg==">AMUW2mV9yrPISaxsto2DKOGpPXJaXdb3sgEE1tAx9viUoP7zNjFQtCWlekO9UKhH3TNpEVgsrv29MM1IVcHEK/fC487u8qWmkWiRiG4sJBIN++rD3ufRjmQ=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900C37-FA2F-4DEA-96AF-D2338135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Director</cp:lastModifiedBy>
  <cp:revision>3</cp:revision>
  <cp:lastPrinted>2024-11-25T20:28:00Z</cp:lastPrinted>
  <dcterms:created xsi:type="dcterms:W3CDTF">2024-11-22T20:48:00Z</dcterms:created>
  <dcterms:modified xsi:type="dcterms:W3CDTF">2024-12-02T13:47:00Z</dcterms:modified>
</cp:coreProperties>
</file>